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4D98C0" w14:textId="77777777" w:rsidR="00CF05C0" w:rsidRDefault="00CF05C0" w:rsidP="001D3EF6">
      <w:pPr>
        <w:jc w:val="center"/>
        <w:rPr>
          <w:b/>
          <w:bCs/>
          <w:color w:val="004990"/>
          <w:sz w:val="28"/>
          <w:szCs w:val="28"/>
        </w:rPr>
      </w:pPr>
    </w:p>
    <w:p w14:paraId="6D2476F1" w14:textId="04091594" w:rsidR="00EC03F7" w:rsidRPr="001D3EF6" w:rsidRDefault="00B21A03" w:rsidP="001D3EF6">
      <w:pPr>
        <w:jc w:val="center"/>
        <w:rPr>
          <w:b/>
          <w:bCs/>
          <w:color w:val="004990"/>
          <w:sz w:val="28"/>
          <w:szCs w:val="28"/>
        </w:rPr>
      </w:pPr>
      <w:r w:rsidRPr="001D3EF6">
        <w:rPr>
          <w:b/>
          <w:bCs/>
          <w:color w:val="004990"/>
          <w:sz w:val="28"/>
          <w:szCs w:val="28"/>
        </w:rPr>
        <w:t xml:space="preserve">LDST </w:t>
      </w:r>
      <w:r w:rsidR="009B1363">
        <w:rPr>
          <w:b/>
          <w:bCs/>
          <w:color w:val="004990"/>
          <w:sz w:val="28"/>
          <w:szCs w:val="28"/>
        </w:rPr>
        <w:t>Parent</w:t>
      </w:r>
      <w:r w:rsidR="00ED7329">
        <w:rPr>
          <w:b/>
          <w:bCs/>
          <w:color w:val="004990"/>
          <w:sz w:val="28"/>
          <w:szCs w:val="28"/>
        </w:rPr>
        <w:t>/Carer</w:t>
      </w:r>
      <w:r w:rsidRPr="001D3EF6">
        <w:rPr>
          <w:b/>
          <w:bCs/>
          <w:color w:val="004990"/>
          <w:sz w:val="28"/>
          <w:szCs w:val="28"/>
        </w:rPr>
        <w:t xml:space="preserve"> Governor Appointment </w:t>
      </w:r>
      <w:r w:rsidR="009A1256">
        <w:rPr>
          <w:b/>
          <w:bCs/>
          <w:color w:val="004990"/>
          <w:sz w:val="28"/>
          <w:szCs w:val="28"/>
        </w:rPr>
        <w:t>Application</w:t>
      </w:r>
    </w:p>
    <w:p w14:paraId="4D60AFD3" w14:textId="77777777" w:rsidR="00C10804" w:rsidRDefault="00C10804" w:rsidP="001D3EF6">
      <w:pPr>
        <w:jc w:val="center"/>
        <w:rPr>
          <w:b/>
          <w:bCs/>
          <w:color w:val="004990"/>
          <w:sz w:val="28"/>
          <w:szCs w:val="28"/>
        </w:rPr>
      </w:pPr>
    </w:p>
    <w:tbl>
      <w:tblPr>
        <w:tblStyle w:val="TableGrid"/>
        <w:tblW w:w="0" w:type="auto"/>
        <w:tblLook w:val="04A0" w:firstRow="1" w:lastRow="0" w:firstColumn="1" w:lastColumn="0" w:noHBand="0" w:noVBand="1"/>
      </w:tblPr>
      <w:tblGrid>
        <w:gridCol w:w="2122"/>
        <w:gridCol w:w="6894"/>
      </w:tblGrid>
      <w:tr w:rsidR="00146F9B" w:rsidRPr="00D80D3E" w14:paraId="6A1ADAC1" w14:textId="77777777" w:rsidTr="00D80D3E">
        <w:tc>
          <w:tcPr>
            <w:tcW w:w="2122" w:type="dxa"/>
          </w:tcPr>
          <w:p w14:paraId="63C2350E" w14:textId="0F7DE50B" w:rsidR="00146F9B" w:rsidRPr="00D80D3E" w:rsidRDefault="00146F9B" w:rsidP="00146F9B">
            <w:pPr>
              <w:rPr>
                <w:b/>
                <w:bCs/>
              </w:rPr>
            </w:pPr>
            <w:r w:rsidRPr="00D80D3E">
              <w:rPr>
                <w:b/>
                <w:bCs/>
              </w:rPr>
              <w:t>Name of School:</w:t>
            </w:r>
          </w:p>
        </w:tc>
        <w:tc>
          <w:tcPr>
            <w:tcW w:w="6894" w:type="dxa"/>
          </w:tcPr>
          <w:p w14:paraId="2C7A47A2" w14:textId="101D81B8" w:rsidR="003B4F3D" w:rsidRPr="00D80D3E" w:rsidRDefault="003B4F3D" w:rsidP="00146F9B"/>
        </w:tc>
      </w:tr>
    </w:tbl>
    <w:p w14:paraId="117B6D29" w14:textId="77777777" w:rsidR="00146F9B" w:rsidRDefault="00146F9B" w:rsidP="00146F9B">
      <w:pPr>
        <w:rPr>
          <w:b/>
          <w:bCs/>
          <w:color w:val="004990"/>
        </w:rPr>
      </w:pPr>
    </w:p>
    <w:tbl>
      <w:tblPr>
        <w:tblStyle w:val="TableGrid"/>
        <w:tblW w:w="0" w:type="auto"/>
        <w:tblLook w:val="04A0" w:firstRow="1" w:lastRow="0" w:firstColumn="1" w:lastColumn="0" w:noHBand="0" w:noVBand="1"/>
      </w:tblPr>
      <w:tblGrid>
        <w:gridCol w:w="2499"/>
        <w:gridCol w:w="6517"/>
      </w:tblGrid>
      <w:tr w:rsidR="00D80D3E" w:rsidRPr="00925451" w14:paraId="68B97A4A" w14:textId="77777777" w:rsidTr="008D1361">
        <w:tc>
          <w:tcPr>
            <w:tcW w:w="2499" w:type="dxa"/>
          </w:tcPr>
          <w:p w14:paraId="51B4088F" w14:textId="77777777" w:rsidR="00D80D3E" w:rsidRPr="00D80D3E" w:rsidRDefault="00D80D3E" w:rsidP="00A7222F">
            <w:pPr>
              <w:rPr>
                <w:b/>
                <w:bCs/>
              </w:rPr>
            </w:pPr>
            <w:r w:rsidRPr="00D80D3E">
              <w:rPr>
                <w:b/>
                <w:bCs/>
              </w:rPr>
              <w:t>Title:</w:t>
            </w:r>
          </w:p>
        </w:tc>
        <w:tc>
          <w:tcPr>
            <w:tcW w:w="6517" w:type="dxa"/>
          </w:tcPr>
          <w:p w14:paraId="15A4A779" w14:textId="77777777" w:rsidR="00D80D3E" w:rsidRPr="00925451" w:rsidRDefault="00D80D3E" w:rsidP="00A7222F"/>
        </w:tc>
      </w:tr>
      <w:tr w:rsidR="00D80D3E" w:rsidRPr="00925451" w14:paraId="44D20450" w14:textId="77777777" w:rsidTr="008D1361">
        <w:tc>
          <w:tcPr>
            <w:tcW w:w="2499" w:type="dxa"/>
          </w:tcPr>
          <w:p w14:paraId="2E95559B" w14:textId="77777777" w:rsidR="00D80D3E" w:rsidRPr="00D80D3E" w:rsidRDefault="00D80D3E" w:rsidP="00A7222F">
            <w:pPr>
              <w:rPr>
                <w:b/>
                <w:bCs/>
              </w:rPr>
            </w:pPr>
            <w:r w:rsidRPr="00D80D3E">
              <w:rPr>
                <w:b/>
                <w:bCs/>
              </w:rPr>
              <w:t>Full Name:</w:t>
            </w:r>
          </w:p>
        </w:tc>
        <w:tc>
          <w:tcPr>
            <w:tcW w:w="6517" w:type="dxa"/>
          </w:tcPr>
          <w:p w14:paraId="0D9FC194" w14:textId="77777777" w:rsidR="00D80D3E" w:rsidRPr="00925451" w:rsidRDefault="00D80D3E" w:rsidP="00A7222F"/>
        </w:tc>
      </w:tr>
      <w:tr w:rsidR="00D80D3E" w:rsidRPr="00925451" w14:paraId="7F92AF1D" w14:textId="77777777" w:rsidTr="008D1361">
        <w:trPr>
          <w:trHeight w:val="765"/>
        </w:trPr>
        <w:tc>
          <w:tcPr>
            <w:tcW w:w="2499" w:type="dxa"/>
          </w:tcPr>
          <w:p w14:paraId="3EF907D3" w14:textId="77777777" w:rsidR="00D80D3E" w:rsidRPr="00D80D3E" w:rsidRDefault="00D80D3E" w:rsidP="00A7222F">
            <w:pPr>
              <w:rPr>
                <w:b/>
                <w:bCs/>
              </w:rPr>
            </w:pPr>
            <w:r w:rsidRPr="00D80D3E">
              <w:rPr>
                <w:b/>
                <w:bCs/>
              </w:rPr>
              <w:t>Address:</w:t>
            </w:r>
          </w:p>
        </w:tc>
        <w:tc>
          <w:tcPr>
            <w:tcW w:w="6517" w:type="dxa"/>
          </w:tcPr>
          <w:p w14:paraId="1994E144" w14:textId="2313C8E0" w:rsidR="00D80D3E" w:rsidRPr="00925451" w:rsidRDefault="00D80D3E" w:rsidP="00A7222F"/>
        </w:tc>
      </w:tr>
      <w:tr w:rsidR="00D80D3E" w:rsidRPr="00925451" w14:paraId="237FE1E3" w14:textId="77777777" w:rsidTr="008D1361">
        <w:tc>
          <w:tcPr>
            <w:tcW w:w="2499" w:type="dxa"/>
          </w:tcPr>
          <w:p w14:paraId="3954DB54" w14:textId="77777777" w:rsidR="00D80D3E" w:rsidRPr="00D80D3E" w:rsidRDefault="00D80D3E" w:rsidP="00A7222F">
            <w:pPr>
              <w:rPr>
                <w:b/>
                <w:bCs/>
              </w:rPr>
            </w:pPr>
            <w:r w:rsidRPr="00D80D3E">
              <w:rPr>
                <w:b/>
                <w:bCs/>
              </w:rPr>
              <w:t>Postcode:</w:t>
            </w:r>
          </w:p>
          <w:p w14:paraId="076EFFA8" w14:textId="77777777" w:rsidR="00D80D3E" w:rsidRPr="00D80D3E" w:rsidRDefault="00D80D3E" w:rsidP="00A7222F">
            <w:pPr>
              <w:rPr>
                <w:b/>
                <w:bCs/>
              </w:rPr>
            </w:pPr>
          </w:p>
        </w:tc>
        <w:tc>
          <w:tcPr>
            <w:tcW w:w="6517" w:type="dxa"/>
          </w:tcPr>
          <w:p w14:paraId="48529737" w14:textId="490DFF48" w:rsidR="00D80D3E" w:rsidRPr="00925451" w:rsidRDefault="00D80D3E" w:rsidP="00A7222F"/>
        </w:tc>
      </w:tr>
      <w:tr w:rsidR="00D80D3E" w:rsidRPr="00925451" w14:paraId="0D281562" w14:textId="77777777" w:rsidTr="008D1361">
        <w:tc>
          <w:tcPr>
            <w:tcW w:w="2499" w:type="dxa"/>
          </w:tcPr>
          <w:p w14:paraId="7C09912F" w14:textId="72691BD6" w:rsidR="00D80D3E" w:rsidRPr="00D80D3E" w:rsidRDefault="00D80D3E" w:rsidP="00A7222F">
            <w:pPr>
              <w:rPr>
                <w:b/>
                <w:bCs/>
              </w:rPr>
            </w:pPr>
            <w:r w:rsidRPr="00D80D3E">
              <w:rPr>
                <w:b/>
                <w:bCs/>
              </w:rPr>
              <w:t>Telephone Number</w:t>
            </w:r>
            <w:r w:rsidR="00FE0EEE">
              <w:rPr>
                <w:b/>
                <w:bCs/>
              </w:rPr>
              <w:t>/s</w:t>
            </w:r>
            <w:r w:rsidRPr="00D80D3E">
              <w:rPr>
                <w:b/>
                <w:bCs/>
              </w:rPr>
              <w:t>:</w:t>
            </w:r>
          </w:p>
          <w:p w14:paraId="1613C278" w14:textId="77777777" w:rsidR="00D80D3E" w:rsidRPr="00D80D3E" w:rsidRDefault="00D80D3E" w:rsidP="00A7222F">
            <w:pPr>
              <w:rPr>
                <w:b/>
                <w:bCs/>
              </w:rPr>
            </w:pPr>
          </w:p>
        </w:tc>
        <w:tc>
          <w:tcPr>
            <w:tcW w:w="6517" w:type="dxa"/>
          </w:tcPr>
          <w:p w14:paraId="72B10C0C" w14:textId="77777777" w:rsidR="00D80D3E" w:rsidRPr="00925451" w:rsidRDefault="00D80D3E" w:rsidP="00A7222F"/>
        </w:tc>
      </w:tr>
      <w:tr w:rsidR="00D80D3E" w:rsidRPr="00925451" w14:paraId="42E44E00" w14:textId="77777777" w:rsidTr="008D1361">
        <w:trPr>
          <w:trHeight w:val="586"/>
        </w:trPr>
        <w:tc>
          <w:tcPr>
            <w:tcW w:w="2499" w:type="dxa"/>
          </w:tcPr>
          <w:p w14:paraId="55C90F2A" w14:textId="77777777" w:rsidR="00D80D3E" w:rsidRPr="00D80D3E" w:rsidRDefault="00D80D3E" w:rsidP="00A7222F">
            <w:pPr>
              <w:rPr>
                <w:b/>
                <w:bCs/>
              </w:rPr>
            </w:pPr>
            <w:r w:rsidRPr="00D80D3E">
              <w:rPr>
                <w:b/>
                <w:bCs/>
              </w:rPr>
              <w:t>Email Address:</w:t>
            </w:r>
          </w:p>
        </w:tc>
        <w:tc>
          <w:tcPr>
            <w:tcW w:w="6517" w:type="dxa"/>
          </w:tcPr>
          <w:p w14:paraId="484CBC65" w14:textId="21A09DD0" w:rsidR="00D80D3E" w:rsidRPr="00925451" w:rsidRDefault="00D80D3E" w:rsidP="00A7222F"/>
        </w:tc>
      </w:tr>
      <w:tr w:rsidR="00D80D3E" w:rsidRPr="00925451" w14:paraId="0EBFA7AB" w14:textId="77777777" w:rsidTr="008D1361">
        <w:tc>
          <w:tcPr>
            <w:tcW w:w="2499" w:type="dxa"/>
          </w:tcPr>
          <w:p w14:paraId="4B9131A3" w14:textId="77777777" w:rsidR="00D80D3E" w:rsidRPr="00D80D3E" w:rsidRDefault="00D80D3E" w:rsidP="00A7222F">
            <w:pPr>
              <w:rPr>
                <w:b/>
                <w:bCs/>
              </w:rPr>
            </w:pPr>
            <w:r w:rsidRPr="00D80D3E">
              <w:rPr>
                <w:b/>
                <w:bCs/>
              </w:rPr>
              <w:t>Occupation:</w:t>
            </w:r>
          </w:p>
        </w:tc>
        <w:tc>
          <w:tcPr>
            <w:tcW w:w="6517" w:type="dxa"/>
          </w:tcPr>
          <w:p w14:paraId="1627C510" w14:textId="77777777" w:rsidR="00D80D3E" w:rsidRPr="00925451" w:rsidRDefault="00D80D3E" w:rsidP="00A7222F"/>
        </w:tc>
      </w:tr>
    </w:tbl>
    <w:p w14:paraId="05B2DB0A" w14:textId="77777777" w:rsidR="003B4F3D" w:rsidRDefault="003B4F3D" w:rsidP="00146F9B">
      <w:pPr>
        <w:rPr>
          <w:b/>
          <w:bCs/>
          <w:color w:val="004990"/>
        </w:rPr>
      </w:pPr>
    </w:p>
    <w:tbl>
      <w:tblPr>
        <w:tblStyle w:val="TableGrid"/>
        <w:tblW w:w="0" w:type="auto"/>
        <w:tblLook w:val="04A0" w:firstRow="1" w:lastRow="0" w:firstColumn="1" w:lastColumn="0" w:noHBand="0" w:noVBand="1"/>
      </w:tblPr>
      <w:tblGrid>
        <w:gridCol w:w="9016"/>
      </w:tblGrid>
      <w:tr w:rsidR="00D55574" w14:paraId="35D6D470" w14:textId="77777777" w:rsidTr="00D55574">
        <w:tc>
          <w:tcPr>
            <w:tcW w:w="9016" w:type="dxa"/>
          </w:tcPr>
          <w:p w14:paraId="4C7638AE" w14:textId="77777777" w:rsidR="00B146E6" w:rsidRPr="00CA59D1" w:rsidRDefault="00B146E6" w:rsidP="00B146E6">
            <w:pPr>
              <w:rPr>
                <w:rFonts w:eastAsia="Calibri" w:cs="Times New Roman"/>
                <w:b/>
                <w:bCs/>
              </w:rPr>
            </w:pPr>
            <w:r w:rsidRPr="00CA59D1">
              <w:rPr>
                <w:b/>
                <w:bCs/>
              </w:rPr>
              <w:t>In completing this application form I confirm</w:t>
            </w:r>
            <w:r w:rsidRPr="00CA59D1">
              <w:rPr>
                <w:rFonts w:eastAsia="Calibri" w:cs="Times New Roman"/>
                <w:b/>
                <w:bCs/>
              </w:rPr>
              <w:t xml:space="preserve"> that:</w:t>
            </w:r>
          </w:p>
          <w:p w14:paraId="6E6950F6" w14:textId="77777777" w:rsidR="00B146E6" w:rsidRPr="00925451" w:rsidRDefault="00B146E6" w:rsidP="00B146E6">
            <w:pPr>
              <w:rPr>
                <w:rFonts w:eastAsia="Calibri" w:cs="Times New Roman"/>
              </w:rPr>
            </w:pPr>
          </w:p>
          <w:p w14:paraId="1723072C" w14:textId="77777777" w:rsidR="00D55574" w:rsidRDefault="00D55574" w:rsidP="009268F1">
            <w:pPr>
              <w:rPr>
                <w:b/>
                <w:bCs/>
                <w:color w:val="004990"/>
              </w:rPr>
            </w:pPr>
          </w:p>
        </w:tc>
      </w:tr>
    </w:tbl>
    <w:p w14:paraId="07FAD9F8" w14:textId="32DAD733" w:rsidR="00AC326D" w:rsidRDefault="00CF05C0" w:rsidP="00146F9B">
      <w:r>
        <w:t>Please</w:t>
      </w:r>
      <w:r w:rsidR="00D359E5" w:rsidRPr="00925451">
        <w:t xml:space="preserve"> </w:t>
      </w:r>
      <w:r w:rsidRPr="00925451">
        <w:t>briefly indicate</w:t>
      </w:r>
      <w:r w:rsidR="00D359E5" w:rsidRPr="00925451">
        <w:t xml:space="preserve"> your reasons for wishing to become a </w:t>
      </w:r>
      <w:r w:rsidR="000F2320">
        <w:t>Parent</w:t>
      </w:r>
      <w:r w:rsidR="00D359E5" w:rsidRPr="00925451">
        <w:t xml:space="preserve"> Governor</w:t>
      </w:r>
      <w:r w:rsidR="00DE7684">
        <w:t>:</w:t>
      </w:r>
    </w:p>
    <w:tbl>
      <w:tblPr>
        <w:tblStyle w:val="TableGrid"/>
        <w:tblW w:w="0" w:type="auto"/>
        <w:tblLook w:val="04A0" w:firstRow="1" w:lastRow="0" w:firstColumn="1" w:lastColumn="0" w:noHBand="0" w:noVBand="1"/>
      </w:tblPr>
      <w:tblGrid>
        <w:gridCol w:w="9016"/>
      </w:tblGrid>
      <w:tr w:rsidR="00952853" w14:paraId="2968DB9E" w14:textId="77777777" w:rsidTr="00952853">
        <w:tc>
          <w:tcPr>
            <w:tcW w:w="9016" w:type="dxa"/>
          </w:tcPr>
          <w:p w14:paraId="0D0DA75F" w14:textId="6B1C35AB" w:rsidR="004E3CC0" w:rsidRDefault="004E3CC0" w:rsidP="00146F9B">
            <w:pPr>
              <w:rPr>
                <w:b/>
                <w:bCs/>
                <w:color w:val="004990"/>
              </w:rPr>
            </w:pPr>
          </w:p>
          <w:p w14:paraId="44B35A5F" w14:textId="77777777" w:rsidR="00952853" w:rsidRDefault="00952853" w:rsidP="00146F9B">
            <w:pPr>
              <w:rPr>
                <w:b/>
                <w:bCs/>
                <w:color w:val="004990"/>
              </w:rPr>
            </w:pPr>
          </w:p>
          <w:p w14:paraId="7BB3524A" w14:textId="3977D1AB" w:rsidR="00952853" w:rsidRDefault="00952853" w:rsidP="00146F9B">
            <w:pPr>
              <w:rPr>
                <w:b/>
                <w:bCs/>
                <w:color w:val="004990"/>
              </w:rPr>
            </w:pPr>
          </w:p>
        </w:tc>
      </w:tr>
    </w:tbl>
    <w:p w14:paraId="0F0AD842" w14:textId="77777777" w:rsidR="00DE7684" w:rsidRDefault="00DE7684" w:rsidP="00146F9B">
      <w:pPr>
        <w:rPr>
          <w:b/>
          <w:bCs/>
          <w:color w:val="004990"/>
        </w:rPr>
      </w:pPr>
    </w:p>
    <w:p w14:paraId="65AE116B" w14:textId="634EE57B" w:rsidR="006B4159" w:rsidRDefault="006B4159" w:rsidP="006B4159">
      <w:r>
        <w:t>Please give d</w:t>
      </w:r>
      <w:r w:rsidRPr="00925451">
        <w:t xml:space="preserve">etails of any other experience likely to be helpful to the </w:t>
      </w:r>
      <w:r>
        <w:t>G</w:t>
      </w:r>
      <w:r w:rsidRPr="00925451">
        <w:t xml:space="preserve">overning </w:t>
      </w:r>
      <w:r>
        <w:t>B</w:t>
      </w:r>
      <w:r w:rsidRPr="00925451">
        <w:t>ody (including links to local businesses and communities):</w:t>
      </w:r>
    </w:p>
    <w:tbl>
      <w:tblPr>
        <w:tblStyle w:val="TableGrid"/>
        <w:tblW w:w="0" w:type="auto"/>
        <w:tblLook w:val="04A0" w:firstRow="1" w:lastRow="0" w:firstColumn="1" w:lastColumn="0" w:noHBand="0" w:noVBand="1"/>
      </w:tblPr>
      <w:tblGrid>
        <w:gridCol w:w="9016"/>
      </w:tblGrid>
      <w:tr w:rsidR="006B4159" w14:paraId="5A9CBB4C" w14:textId="77777777" w:rsidTr="006B4159">
        <w:tc>
          <w:tcPr>
            <w:tcW w:w="9016" w:type="dxa"/>
          </w:tcPr>
          <w:p w14:paraId="35BE9F0A" w14:textId="77777777" w:rsidR="006B4159" w:rsidRDefault="006B4159" w:rsidP="006B4159"/>
          <w:p w14:paraId="46C3A4F9" w14:textId="5868562B" w:rsidR="004E3CC0" w:rsidRDefault="004E3CC0" w:rsidP="006B4159"/>
        </w:tc>
      </w:tr>
    </w:tbl>
    <w:p w14:paraId="60CE83F4" w14:textId="77777777" w:rsidR="006B4159" w:rsidRDefault="006B4159" w:rsidP="006B4159"/>
    <w:tbl>
      <w:tblPr>
        <w:tblStyle w:val="TableGrid"/>
        <w:tblW w:w="0" w:type="auto"/>
        <w:tblLook w:val="04A0" w:firstRow="1" w:lastRow="0" w:firstColumn="1" w:lastColumn="0" w:noHBand="0" w:noVBand="1"/>
      </w:tblPr>
      <w:tblGrid>
        <w:gridCol w:w="4508"/>
        <w:gridCol w:w="4508"/>
      </w:tblGrid>
      <w:tr w:rsidR="00D93BCE" w14:paraId="4C550EF6" w14:textId="77777777" w:rsidTr="00D93BCE">
        <w:tc>
          <w:tcPr>
            <w:tcW w:w="4508" w:type="dxa"/>
          </w:tcPr>
          <w:p w14:paraId="0987A1AA" w14:textId="4FD4E4A9" w:rsidR="00D93BCE" w:rsidRDefault="00D93BCE" w:rsidP="006B4159">
            <w:pPr>
              <w:rPr>
                <w:b/>
                <w:bCs/>
              </w:rPr>
            </w:pPr>
            <w:r>
              <w:rPr>
                <w:b/>
                <w:bCs/>
              </w:rPr>
              <w:t>Date Nominated</w:t>
            </w:r>
            <w:r w:rsidR="00634DDA">
              <w:rPr>
                <w:b/>
                <w:bCs/>
              </w:rPr>
              <w:t xml:space="preserve"> as </w:t>
            </w:r>
            <w:r w:rsidR="00705653">
              <w:rPr>
                <w:b/>
                <w:bCs/>
              </w:rPr>
              <w:t>Parent</w:t>
            </w:r>
            <w:r w:rsidR="00634DDA">
              <w:rPr>
                <w:b/>
                <w:bCs/>
              </w:rPr>
              <w:t xml:space="preserve"> Governor:</w:t>
            </w:r>
          </w:p>
          <w:p w14:paraId="1967E91C" w14:textId="77777777" w:rsidR="00705653" w:rsidRDefault="00705653" w:rsidP="006B4159">
            <w:pPr>
              <w:rPr>
                <w:b/>
                <w:bCs/>
              </w:rPr>
            </w:pPr>
          </w:p>
          <w:p w14:paraId="73658C55" w14:textId="0E7DC1FC" w:rsidR="00634DDA" w:rsidRPr="00D93BCE" w:rsidRDefault="00634DDA" w:rsidP="006B4159">
            <w:pPr>
              <w:rPr>
                <w:b/>
                <w:bCs/>
              </w:rPr>
            </w:pPr>
          </w:p>
        </w:tc>
        <w:tc>
          <w:tcPr>
            <w:tcW w:w="4508" w:type="dxa"/>
          </w:tcPr>
          <w:p w14:paraId="19C59796" w14:textId="15F9685F" w:rsidR="00D93BCE" w:rsidRDefault="00D93BCE" w:rsidP="006B4159"/>
        </w:tc>
      </w:tr>
    </w:tbl>
    <w:p w14:paraId="2643E86F" w14:textId="77777777" w:rsidR="00D93BCE" w:rsidRDefault="00D93BCE" w:rsidP="006B4159"/>
    <w:p w14:paraId="7923E9DE" w14:textId="77777777" w:rsidR="00D93BCE" w:rsidRDefault="00D93BCE" w:rsidP="006254B5">
      <w:pPr>
        <w:pStyle w:val="NormalWeb"/>
        <w:rPr>
          <w:rFonts w:ascii="Verdana" w:hAnsi="Verdana"/>
          <w:b/>
          <w:bCs/>
          <w:color w:val="000000"/>
          <w:sz w:val="20"/>
          <w:szCs w:val="20"/>
        </w:rPr>
      </w:pPr>
    </w:p>
    <w:p w14:paraId="5C02D6CB" w14:textId="77777777" w:rsidR="00634DDA" w:rsidRDefault="00634DDA" w:rsidP="006254B5">
      <w:pPr>
        <w:pStyle w:val="NormalWeb"/>
        <w:rPr>
          <w:rFonts w:ascii="Verdana" w:hAnsi="Verdana"/>
          <w:b/>
          <w:bCs/>
          <w:color w:val="000000"/>
          <w:sz w:val="20"/>
          <w:szCs w:val="20"/>
        </w:rPr>
      </w:pPr>
    </w:p>
    <w:p w14:paraId="4E489904" w14:textId="77777777" w:rsidR="00D93BCE" w:rsidRDefault="00D93BCE" w:rsidP="006254B5">
      <w:pPr>
        <w:pStyle w:val="NormalWeb"/>
        <w:rPr>
          <w:rFonts w:ascii="Verdana" w:hAnsi="Verdana"/>
          <w:b/>
          <w:bCs/>
          <w:color w:val="000000"/>
          <w:sz w:val="20"/>
          <w:szCs w:val="20"/>
        </w:rPr>
      </w:pPr>
    </w:p>
    <w:p w14:paraId="36E7A548" w14:textId="71CFDC70" w:rsidR="006254B5" w:rsidRPr="006670FE" w:rsidRDefault="006254B5" w:rsidP="006254B5">
      <w:pPr>
        <w:pStyle w:val="NormalWeb"/>
        <w:rPr>
          <w:rFonts w:ascii="Verdana" w:hAnsi="Verdana"/>
          <w:b/>
          <w:bCs/>
          <w:color w:val="000000"/>
          <w:sz w:val="20"/>
          <w:szCs w:val="20"/>
        </w:rPr>
      </w:pPr>
      <w:r w:rsidRPr="006670FE">
        <w:rPr>
          <w:rFonts w:ascii="Verdana" w:hAnsi="Verdana"/>
          <w:b/>
          <w:bCs/>
          <w:color w:val="000000"/>
          <w:sz w:val="20"/>
          <w:szCs w:val="20"/>
        </w:rPr>
        <w:t>Understanding the role and affirming the Christian distinctiveness of the school</w:t>
      </w:r>
    </w:p>
    <w:p w14:paraId="6FBC797E" w14:textId="77777777" w:rsidR="006254B5" w:rsidRPr="006670FE" w:rsidRDefault="006254B5" w:rsidP="006254B5">
      <w:pPr>
        <w:pStyle w:val="NormalWeb"/>
        <w:rPr>
          <w:rFonts w:ascii="Verdana" w:hAnsi="Verdana"/>
          <w:color w:val="000000"/>
          <w:sz w:val="20"/>
          <w:szCs w:val="20"/>
        </w:rPr>
      </w:pPr>
      <w:r w:rsidRPr="006670FE">
        <w:rPr>
          <w:rFonts w:ascii="Verdana" w:hAnsi="Verdana"/>
          <w:color w:val="000000"/>
          <w:sz w:val="20"/>
          <w:szCs w:val="20"/>
        </w:rPr>
        <w:lastRenderedPageBreak/>
        <w:t>I can confirm that I have read and understood the ‘Code of Conduct for Governance at Liverpool Diocesan Schools Trust (LDST)’</w:t>
      </w:r>
    </w:p>
    <w:p w14:paraId="2C8DDBC6" w14:textId="77777777" w:rsidR="006254B5" w:rsidRPr="006670FE" w:rsidRDefault="006254B5" w:rsidP="006254B5">
      <w:pPr>
        <w:pStyle w:val="NormalWeb"/>
        <w:rPr>
          <w:rFonts w:ascii="Verdana" w:hAnsi="Verdana"/>
          <w:color w:val="000000"/>
          <w:sz w:val="20"/>
          <w:szCs w:val="20"/>
        </w:rPr>
      </w:pPr>
      <w:r w:rsidRPr="006670FE">
        <w:rPr>
          <w:rFonts w:ascii="Verdana" w:hAnsi="Verdana"/>
          <w:color w:val="000000"/>
          <w:sz w:val="20"/>
          <w:szCs w:val="20"/>
        </w:rPr>
        <w:t>I can confirm that I am committed to supporting the principles underlying the Trust Deed of the school in accordance with the doctrines and practices of the Church of England and I acknowledge the responsibility to uphold the faith and beliefs of the Church of England within the school.</w:t>
      </w:r>
    </w:p>
    <w:p w14:paraId="12F6E285" w14:textId="77777777" w:rsidR="00565E69" w:rsidRDefault="00565E69" w:rsidP="00565E69">
      <w:pPr>
        <w:spacing w:after="0" w:line="240" w:lineRule="auto"/>
      </w:pPr>
    </w:p>
    <w:tbl>
      <w:tblPr>
        <w:tblStyle w:val="TableGrid"/>
        <w:tblW w:w="0" w:type="auto"/>
        <w:tblLook w:val="04A0" w:firstRow="1" w:lastRow="0" w:firstColumn="1" w:lastColumn="0" w:noHBand="0" w:noVBand="1"/>
      </w:tblPr>
      <w:tblGrid>
        <w:gridCol w:w="2263"/>
        <w:gridCol w:w="6753"/>
      </w:tblGrid>
      <w:tr w:rsidR="00565E69" w14:paraId="1023CC57" w14:textId="77777777" w:rsidTr="00A74845">
        <w:tc>
          <w:tcPr>
            <w:tcW w:w="2263" w:type="dxa"/>
          </w:tcPr>
          <w:p w14:paraId="6A182596" w14:textId="77777777" w:rsidR="00565E69" w:rsidRDefault="00A74845" w:rsidP="00565E69">
            <w:pPr>
              <w:rPr>
                <w:b/>
                <w:bCs/>
              </w:rPr>
            </w:pPr>
            <w:r w:rsidRPr="00A74845">
              <w:rPr>
                <w:b/>
                <w:bCs/>
              </w:rPr>
              <w:t>Signed:</w:t>
            </w:r>
          </w:p>
          <w:p w14:paraId="379C7601" w14:textId="34884051" w:rsidR="00A74845" w:rsidRPr="00A74845" w:rsidRDefault="00A74845" w:rsidP="00565E69">
            <w:pPr>
              <w:rPr>
                <w:b/>
                <w:bCs/>
              </w:rPr>
            </w:pPr>
          </w:p>
        </w:tc>
        <w:tc>
          <w:tcPr>
            <w:tcW w:w="6753" w:type="dxa"/>
          </w:tcPr>
          <w:p w14:paraId="0867C601" w14:textId="5BA5F93A" w:rsidR="00565E69" w:rsidRPr="00714BDC" w:rsidRDefault="00565E69" w:rsidP="00565E69">
            <w:pPr>
              <w:rPr>
                <w:rFonts w:ascii="Bradley Hand ITC" w:hAnsi="Bradley Hand ITC"/>
                <w:sz w:val="40"/>
                <w:szCs w:val="40"/>
              </w:rPr>
            </w:pPr>
          </w:p>
        </w:tc>
      </w:tr>
      <w:tr w:rsidR="00565E69" w14:paraId="7857896E" w14:textId="77777777" w:rsidTr="00A74845">
        <w:tc>
          <w:tcPr>
            <w:tcW w:w="2263" w:type="dxa"/>
          </w:tcPr>
          <w:p w14:paraId="72E925D0" w14:textId="77777777" w:rsidR="00565E69" w:rsidRDefault="00A74845" w:rsidP="00565E69">
            <w:pPr>
              <w:rPr>
                <w:b/>
                <w:bCs/>
              </w:rPr>
            </w:pPr>
            <w:r w:rsidRPr="00A74845">
              <w:rPr>
                <w:b/>
                <w:bCs/>
              </w:rPr>
              <w:t>Date:</w:t>
            </w:r>
          </w:p>
          <w:p w14:paraId="2B17E6F8" w14:textId="3B66D43E" w:rsidR="00A74845" w:rsidRPr="00A74845" w:rsidRDefault="00A74845" w:rsidP="00565E69">
            <w:pPr>
              <w:rPr>
                <w:b/>
                <w:bCs/>
              </w:rPr>
            </w:pPr>
          </w:p>
        </w:tc>
        <w:tc>
          <w:tcPr>
            <w:tcW w:w="6753" w:type="dxa"/>
          </w:tcPr>
          <w:p w14:paraId="4F04705D" w14:textId="095702E9" w:rsidR="00565E69" w:rsidRDefault="00565E69" w:rsidP="00565E69"/>
        </w:tc>
      </w:tr>
    </w:tbl>
    <w:p w14:paraId="15AE4023" w14:textId="77777777" w:rsidR="00565E69" w:rsidRDefault="00565E69" w:rsidP="00565E69">
      <w:pPr>
        <w:spacing w:after="0" w:line="240" w:lineRule="auto"/>
      </w:pPr>
    </w:p>
    <w:p w14:paraId="7E534862" w14:textId="77777777" w:rsidR="00E97C0A" w:rsidRPr="00D2090A" w:rsidRDefault="00E97C0A" w:rsidP="00E97C0A">
      <w:pPr>
        <w:spacing w:after="0" w:line="240" w:lineRule="auto"/>
        <w:rPr>
          <w:b/>
        </w:rPr>
      </w:pPr>
      <w:r w:rsidRPr="00D2090A">
        <w:rPr>
          <w:b/>
        </w:rPr>
        <w:t>GDPR</w:t>
      </w:r>
    </w:p>
    <w:p w14:paraId="5C0CE630" w14:textId="77777777" w:rsidR="00E97C0A" w:rsidRPr="00D2090A" w:rsidRDefault="00E97C0A" w:rsidP="00E97C0A">
      <w:pPr>
        <w:spacing w:after="0" w:line="240" w:lineRule="auto"/>
        <w:rPr>
          <w:b/>
          <w:sz w:val="16"/>
          <w:szCs w:val="16"/>
        </w:rPr>
      </w:pPr>
    </w:p>
    <w:p w14:paraId="75E7B2C0" w14:textId="77777777" w:rsidR="00E97C0A" w:rsidRPr="005214CD" w:rsidRDefault="00E97C0A" w:rsidP="00E97C0A">
      <w:pPr>
        <w:spacing w:after="0" w:line="240" w:lineRule="auto"/>
      </w:pPr>
      <w:r w:rsidRPr="00D2090A">
        <w:t>For those successful in being appointed as a foundation governor this application form and any associated relevant paperwork is kept securely within the data management systems of the Liverpool Diocesan Schools Trust (LDST).</w:t>
      </w:r>
      <w:r w:rsidRPr="005214CD">
        <w:t xml:space="preserve"> For further information please refer to the </w:t>
      </w:r>
      <w:hyperlink r:id="rId10" w:history="1">
        <w:r w:rsidRPr="005214CD">
          <w:rPr>
            <w:rStyle w:val="Hyperlink"/>
          </w:rPr>
          <w:t>LDST Privacy Policy</w:t>
        </w:r>
      </w:hyperlink>
      <w:r w:rsidRPr="005214CD">
        <w:t xml:space="preserve">. </w:t>
      </w:r>
    </w:p>
    <w:p w14:paraId="54C15E7E" w14:textId="77777777" w:rsidR="00E97C0A" w:rsidRPr="005214CD" w:rsidRDefault="00E97C0A" w:rsidP="00E97C0A">
      <w:pPr>
        <w:spacing w:after="0" w:line="240" w:lineRule="auto"/>
      </w:pPr>
    </w:p>
    <w:p w14:paraId="1952F399" w14:textId="77777777" w:rsidR="00E97C0A" w:rsidRDefault="00E97C0A" w:rsidP="00E97C0A">
      <w:pPr>
        <w:spacing w:after="0" w:line="240" w:lineRule="auto"/>
      </w:pPr>
      <w:r w:rsidRPr="005214CD">
        <w:t xml:space="preserve">We will communicate with you in your role as foundation governor and keep you informed of changes in relation to your role and responsibilities, legislative and otherwise, relevant training for your role, information about church schools and other education related issues. </w:t>
      </w:r>
    </w:p>
    <w:p w14:paraId="1E57F6AC" w14:textId="77777777" w:rsidR="00E97C0A" w:rsidRDefault="00E97C0A" w:rsidP="00E97C0A">
      <w:pPr>
        <w:spacing w:after="0" w:line="240" w:lineRule="auto"/>
      </w:pPr>
    </w:p>
    <w:p w14:paraId="2F9EDFE7" w14:textId="77777777" w:rsidR="00E97C0A" w:rsidRDefault="00E97C0A" w:rsidP="00E97C0A">
      <w:pPr>
        <w:spacing w:after="0" w:line="240" w:lineRule="auto"/>
      </w:pPr>
      <w:r>
        <w:t>The school you serve as a foundation governor will use the platform Governor Hub in order to share various information amongst the LGB and Board of Directors. All documents and personal information are kept secure in the encrypted database.</w:t>
      </w:r>
    </w:p>
    <w:p w14:paraId="4318EE8A" w14:textId="77777777" w:rsidR="002C21E7" w:rsidRDefault="002C21E7" w:rsidP="002C21E7">
      <w:pPr>
        <w:spacing w:after="0" w:line="240" w:lineRule="auto"/>
      </w:pPr>
    </w:p>
    <w:p w14:paraId="2E83F775" w14:textId="77777777" w:rsidR="002C21E7" w:rsidRPr="005214CD" w:rsidRDefault="002C21E7" w:rsidP="002C21E7">
      <w:pPr>
        <w:spacing w:after="0" w:line="240" w:lineRule="auto"/>
        <w:rPr>
          <w:rFonts w:eastAsia="Times New Roman" w:cs="Calibri"/>
          <w:color w:val="000000"/>
          <w:lang w:eastAsia="en-GB"/>
        </w:rPr>
      </w:pPr>
      <w:r w:rsidRPr="005214CD">
        <w:rPr>
          <w:rFonts w:eastAsia="Times New Roman" w:cs="Calibri"/>
          <w:b/>
          <w:bCs/>
          <w:color w:val="000000"/>
          <w:lang w:eastAsia="en-GB"/>
        </w:rPr>
        <w:t>We share your personal data with:</w:t>
      </w:r>
    </w:p>
    <w:p w14:paraId="17B901D9" w14:textId="77777777" w:rsidR="002C21E7" w:rsidRPr="005214CD" w:rsidRDefault="002C21E7" w:rsidP="002C21E7">
      <w:pPr>
        <w:spacing w:after="0" w:line="240" w:lineRule="auto"/>
        <w:rPr>
          <w:rFonts w:eastAsia="Times New Roman" w:cs="Calibri"/>
          <w:color w:val="000000"/>
          <w:lang w:eastAsia="en-GB"/>
        </w:rPr>
      </w:pPr>
      <w:r w:rsidRPr="005214CD">
        <w:rPr>
          <w:rFonts w:eastAsia="Times New Roman" w:cs="Calibri"/>
          <w:color w:val="000000"/>
          <w:lang w:eastAsia="en-GB"/>
        </w:rPr>
        <w:t> </w:t>
      </w:r>
    </w:p>
    <w:p w14:paraId="2F889A1B" w14:textId="77777777" w:rsidR="002C21E7" w:rsidRPr="005214CD" w:rsidRDefault="002C21E7" w:rsidP="002C21E7">
      <w:pPr>
        <w:pStyle w:val="ListParagraph"/>
        <w:numPr>
          <w:ilvl w:val="0"/>
          <w:numId w:val="36"/>
        </w:numPr>
        <w:spacing w:after="0" w:line="240" w:lineRule="auto"/>
        <w:rPr>
          <w:rFonts w:eastAsia="Times New Roman" w:cs="Calibri"/>
          <w:color w:val="000000" w:themeColor="text1"/>
          <w:lang w:eastAsia="en-GB"/>
        </w:rPr>
      </w:pPr>
      <w:r w:rsidRPr="005214CD">
        <w:rPr>
          <w:rFonts w:eastAsia="Times New Roman" w:cs="Calibri"/>
          <w:color w:val="000000" w:themeColor="text1"/>
          <w:lang w:eastAsia="en-GB"/>
        </w:rPr>
        <w:t>The Local Education Authority Governor Services Team;</w:t>
      </w:r>
    </w:p>
    <w:p w14:paraId="268CC119" w14:textId="434B3160" w:rsidR="002C21E7" w:rsidRDefault="002C21E7" w:rsidP="002C21E7">
      <w:pPr>
        <w:pStyle w:val="ListParagraph"/>
        <w:numPr>
          <w:ilvl w:val="0"/>
          <w:numId w:val="36"/>
        </w:numPr>
        <w:spacing w:after="0" w:line="240" w:lineRule="auto"/>
        <w:rPr>
          <w:rFonts w:eastAsia="Times New Roman" w:cs="Calibri"/>
          <w:color w:val="000000" w:themeColor="text1"/>
          <w:lang w:eastAsia="en-GB"/>
        </w:rPr>
      </w:pPr>
      <w:r w:rsidRPr="005214CD">
        <w:rPr>
          <w:rFonts w:eastAsia="Times New Roman" w:cs="Calibri"/>
          <w:color w:val="000000" w:themeColor="text1"/>
          <w:lang w:eastAsia="en-GB"/>
        </w:rPr>
        <w:t xml:space="preserve">The school where you serve as a </w:t>
      </w:r>
      <w:r w:rsidR="003F5F5C">
        <w:rPr>
          <w:rFonts w:eastAsia="Times New Roman" w:cs="Calibri"/>
          <w:color w:val="000000" w:themeColor="text1"/>
          <w:lang w:eastAsia="en-GB"/>
        </w:rPr>
        <w:t>parent</w:t>
      </w:r>
      <w:r w:rsidRPr="005214CD">
        <w:rPr>
          <w:rFonts w:eastAsia="Times New Roman" w:cs="Calibri"/>
          <w:color w:val="000000" w:themeColor="text1"/>
          <w:lang w:eastAsia="en-GB"/>
        </w:rPr>
        <w:t xml:space="preserve"> governor, including with the Clerk to Governors and the Chair of Governors. Schools must publish certain information online via their website; this includes information about their governors. Schools are also required to publish governor details on the DfE’s ‘Get Information about Schools’ website, also known as ‘GIAS’.</w:t>
      </w:r>
    </w:p>
    <w:p w14:paraId="15AFF403" w14:textId="77777777" w:rsidR="000B1DC9" w:rsidRPr="00925451" w:rsidRDefault="000B1DC9" w:rsidP="000B1DC9">
      <w:pPr>
        <w:spacing w:after="0" w:line="240" w:lineRule="auto"/>
        <w:rPr>
          <w:b/>
          <w:sz w:val="12"/>
          <w:szCs w:val="12"/>
        </w:rPr>
      </w:pPr>
    </w:p>
    <w:p w14:paraId="1A30DA74" w14:textId="77777777" w:rsidR="000B1DC9" w:rsidRDefault="000B1DC9" w:rsidP="000B1DC9">
      <w:pPr>
        <w:spacing w:after="0" w:line="240" w:lineRule="auto"/>
        <w:ind w:right="-20"/>
        <w:rPr>
          <w:b/>
        </w:rPr>
      </w:pPr>
      <w:r w:rsidRPr="00925451">
        <w:rPr>
          <w:b/>
        </w:rPr>
        <w:t>An Enhanced Criminal Records certificate is mandatory for all governors.</w:t>
      </w:r>
    </w:p>
    <w:p w14:paraId="5F3952EE" w14:textId="77777777" w:rsidR="000B1DC9" w:rsidRPr="00925451" w:rsidRDefault="000B1DC9" w:rsidP="000B1DC9">
      <w:pPr>
        <w:spacing w:after="0" w:line="240" w:lineRule="auto"/>
        <w:ind w:right="-20"/>
        <w:rPr>
          <w:b/>
        </w:rPr>
      </w:pPr>
    </w:p>
    <w:p w14:paraId="352F568B" w14:textId="77777777" w:rsidR="000B1DC9" w:rsidRPr="00925451" w:rsidRDefault="000B1DC9" w:rsidP="000B1DC9">
      <w:pPr>
        <w:spacing w:after="0" w:line="240" w:lineRule="auto"/>
      </w:pPr>
      <w:r w:rsidRPr="00925451">
        <w:t>The application for this will be undertaken by the school.</w:t>
      </w:r>
    </w:p>
    <w:p w14:paraId="7417E36A" w14:textId="77777777" w:rsidR="000B1DC9" w:rsidRPr="00925451" w:rsidRDefault="000B1DC9" w:rsidP="000B1DC9">
      <w:pPr>
        <w:spacing w:after="0" w:line="240" w:lineRule="auto"/>
        <w:rPr>
          <w:sz w:val="12"/>
          <w:szCs w:val="12"/>
        </w:rPr>
      </w:pPr>
      <w:bookmarkStart w:id="0" w:name="_Hlk78193289"/>
    </w:p>
    <w:bookmarkEnd w:id="0"/>
    <w:p w14:paraId="537C604E" w14:textId="77777777" w:rsidR="000B1DC9" w:rsidRDefault="000B1DC9" w:rsidP="000B1DC9">
      <w:pPr>
        <w:spacing w:after="0" w:line="240" w:lineRule="auto"/>
        <w:rPr>
          <w:b/>
        </w:rPr>
      </w:pPr>
      <w:r w:rsidRPr="00925451">
        <w:rPr>
          <w:b/>
        </w:rPr>
        <w:t>Declaration of Eligibility</w:t>
      </w:r>
    </w:p>
    <w:p w14:paraId="6587617B" w14:textId="77777777" w:rsidR="000B1DC9" w:rsidRPr="00925451" w:rsidRDefault="000B1DC9" w:rsidP="000B1DC9">
      <w:pPr>
        <w:spacing w:after="0" w:line="240" w:lineRule="auto"/>
        <w:rPr>
          <w:b/>
        </w:rPr>
      </w:pPr>
    </w:p>
    <w:p w14:paraId="15B3A106" w14:textId="77777777" w:rsidR="000B1DC9" w:rsidRPr="00925451" w:rsidRDefault="000B1DC9" w:rsidP="000B1DC9">
      <w:pPr>
        <w:spacing w:after="0" w:line="240" w:lineRule="auto"/>
        <w:ind w:right="-20"/>
      </w:pPr>
      <w:r w:rsidRPr="00925451">
        <w:t>A governor must be aged 18 or over at the time of their election or appointment and cannot be a registered pupil at the school. A person cannot hold more than one governorship at the same school.</w:t>
      </w:r>
    </w:p>
    <w:p w14:paraId="273527E4" w14:textId="77777777" w:rsidR="000B1DC9" w:rsidRPr="00925451" w:rsidRDefault="000B1DC9" w:rsidP="000B1DC9">
      <w:pPr>
        <w:spacing w:after="0" w:line="240" w:lineRule="auto"/>
        <w:ind w:right="-20"/>
        <w:rPr>
          <w:sz w:val="12"/>
          <w:szCs w:val="12"/>
          <w:u w:val="single"/>
        </w:rPr>
      </w:pPr>
    </w:p>
    <w:p w14:paraId="3D481EF5" w14:textId="77777777" w:rsidR="000B1DC9" w:rsidRPr="00925451" w:rsidRDefault="000B1DC9" w:rsidP="000B1DC9">
      <w:pPr>
        <w:spacing w:after="0" w:line="240" w:lineRule="auto"/>
        <w:ind w:right="-20" w:hanging="11"/>
      </w:pPr>
      <w:r w:rsidRPr="00925451">
        <w:t>A person is disqualified from holding or from continuing to hold office as a governor or associate member if he or she:</w:t>
      </w:r>
    </w:p>
    <w:p w14:paraId="12D881A3" w14:textId="77777777" w:rsidR="000B1DC9" w:rsidRPr="00925451" w:rsidRDefault="000B1DC9" w:rsidP="000B1DC9">
      <w:pPr>
        <w:widowControl w:val="0"/>
        <w:numPr>
          <w:ilvl w:val="0"/>
          <w:numId w:val="34"/>
        </w:numPr>
        <w:tabs>
          <w:tab w:val="left" w:pos="360"/>
        </w:tabs>
        <w:overflowPunct w:val="0"/>
        <w:autoSpaceDE w:val="0"/>
        <w:autoSpaceDN w:val="0"/>
        <w:adjustRightInd w:val="0"/>
        <w:spacing w:after="0" w:line="240" w:lineRule="auto"/>
        <w:ind w:left="360" w:right="-55"/>
        <w:textAlignment w:val="baseline"/>
      </w:pPr>
      <w:r w:rsidRPr="00925451">
        <w:t>fails to attend the governing body meetings – without the consent of the governing body – for a continuous period of six months, beginning with the date of the first meeting missed (not applicable to ex officio governors); may not be re-nominated as a foundation governor for the following 12 months</w:t>
      </w:r>
      <w:r>
        <w:t>;</w:t>
      </w:r>
    </w:p>
    <w:p w14:paraId="16F1FB85" w14:textId="77777777" w:rsidR="000B1DC9" w:rsidRPr="00FA4FAA" w:rsidRDefault="000B1DC9" w:rsidP="000B1DC9">
      <w:pPr>
        <w:widowControl w:val="0"/>
        <w:numPr>
          <w:ilvl w:val="0"/>
          <w:numId w:val="34"/>
        </w:numPr>
        <w:tabs>
          <w:tab w:val="left" w:pos="360"/>
        </w:tabs>
        <w:overflowPunct w:val="0"/>
        <w:autoSpaceDE w:val="0"/>
        <w:autoSpaceDN w:val="0"/>
        <w:adjustRightInd w:val="0"/>
        <w:spacing w:after="0" w:line="240" w:lineRule="auto"/>
        <w:ind w:left="360" w:right="-55"/>
        <w:textAlignment w:val="baseline"/>
      </w:pPr>
      <w:r w:rsidRPr="00925451">
        <w:t>has been removed from office as an elected governor within the last five years</w:t>
      </w:r>
      <w:r>
        <w:t>;</w:t>
      </w:r>
      <w:r>
        <w:br/>
      </w:r>
      <w:r>
        <w:br/>
      </w:r>
      <w:r w:rsidRPr="00FA4FAA">
        <w:rPr>
          <w:b/>
        </w:rPr>
        <w:lastRenderedPageBreak/>
        <w:t>Bankruptcy</w:t>
      </w:r>
    </w:p>
    <w:p w14:paraId="5C4AE4B9" w14:textId="77777777" w:rsidR="000B1DC9" w:rsidRPr="00FA4FAA" w:rsidRDefault="000B1DC9" w:rsidP="000B1DC9">
      <w:pPr>
        <w:widowControl w:val="0"/>
        <w:numPr>
          <w:ilvl w:val="0"/>
          <w:numId w:val="34"/>
        </w:numPr>
        <w:tabs>
          <w:tab w:val="left" w:pos="360"/>
        </w:tabs>
        <w:overflowPunct w:val="0"/>
        <w:autoSpaceDE w:val="0"/>
        <w:autoSpaceDN w:val="0"/>
        <w:adjustRightInd w:val="0"/>
        <w:spacing w:after="0" w:line="240" w:lineRule="auto"/>
        <w:ind w:left="360" w:right="-55"/>
        <w:textAlignment w:val="baseline"/>
      </w:pPr>
      <w:r w:rsidRPr="00FA4FAA">
        <w:t>is subject to a bankruptcy restrictions order, an interim bankruptcy restrictions order, debt relief restrictions order or interim debt relief restrictions order;</w:t>
      </w:r>
    </w:p>
    <w:p w14:paraId="40356B04" w14:textId="77777777" w:rsidR="000B1DC9" w:rsidRPr="00FA4FAA" w:rsidRDefault="000B1DC9" w:rsidP="000B1DC9">
      <w:pPr>
        <w:pStyle w:val="DfESBullets"/>
        <w:numPr>
          <w:ilvl w:val="0"/>
          <w:numId w:val="34"/>
        </w:numPr>
        <w:tabs>
          <w:tab w:val="left" w:pos="360"/>
        </w:tabs>
        <w:spacing w:after="0"/>
        <w:ind w:left="360" w:right="-55"/>
        <w:textAlignment w:val="auto"/>
        <w:rPr>
          <w:rFonts w:ascii="Verdana" w:hAnsi="Verdana"/>
          <w:sz w:val="20"/>
        </w:rPr>
      </w:pPr>
      <w:r w:rsidRPr="00FA4FAA">
        <w:rPr>
          <w:rFonts w:ascii="Verdana" w:hAnsi="Verdana"/>
          <w:sz w:val="20"/>
        </w:rPr>
        <w:t>has had their estate sequestrated and the sequestration order has not been discharged, annulled or reduced;</w:t>
      </w:r>
      <w:r w:rsidRPr="00FA4FAA">
        <w:rPr>
          <w:rFonts w:ascii="Verdana" w:hAnsi="Verdana"/>
          <w:sz w:val="20"/>
        </w:rPr>
        <w:br/>
      </w:r>
    </w:p>
    <w:p w14:paraId="5C57622D" w14:textId="77777777" w:rsidR="000B1DC9" w:rsidRPr="00FA4FAA" w:rsidRDefault="000B1DC9" w:rsidP="000B1DC9">
      <w:pPr>
        <w:pStyle w:val="DfESBullets"/>
        <w:numPr>
          <w:ilvl w:val="0"/>
          <w:numId w:val="0"/>
        </w:numPr>
        <w:tabs>
          <w:tab w:val="left" w:pos="360"/>
        </w:tabs>
        <w:spacing w:after="0"/>
        <w:ind w:left="360" w:right="-55"/>
        <w:textAlignment w:val="auto"/>
        <w:rPr>
          <w:rFonts w:ascii="Verdana" w:hAnsi="Verdana"/>
          <w:sz w:val="20"/>
        </w:rPr>
      </w:pPr>
      <w:r w:rsidRPr="00FA4FAA">
        <w:rPr>
          <w:rFonts w:ascii="Verdana" w:hAnsi="Verdana"/>
          <w:b/>
          <w:sz w:val="20"/>
        </w:rPr>
        <w:t>Disqualification of company directors</w:t>
      </w:r>
    </w:p>
    <w:p w14:paraId="1F5E3D81" w14:textId="77777777" w:rsidR="000B1DC9" w:rsidRPr="00FA4FAA" w:rsidRDefault="000B1DC9" w:rsidP="000B1DC9">
      <w:pPr>
        <w:pStyle w:val="DfESBullets"/>
        <w:numPr>
          <w:ilvl w:val="0"/>
          <w:numId w:val="34"/>
        </w:numPr>
        <w:tabs>
          <w:tab w:val="left" w:pos="360"/>
        </w:tabs>
        <w:spacing w:after="0"/>
        <w:ind w:left="360" w:right="-55"/>
        <w:textAlignment w:val="auto"/>
        <w:rPr>
          <w:rFonts w:ascii="Verdana" w:hAnsi="Verdana"/>
          <w:sz w:val="20"/>
        </w:rPr>
      </w:pPr>
      <w:r w:rsidRPr="00FA4FAA">
        <w:rPr>
          <w:rFonts w:ascii="Verdana" w:hAnsi="Verdana"/>
          <w:sz w:val="20"/>
        </w:rPr>
        <w:t xml:space="preserve">is subject to: </w:t>
      </w:r>
    </w:p>
    <w:p w14:paraId="7D6A3994" w14:textId="77777777" w:rsidR="000B1DC9" w:rsidRPr="00FA4FAA" w:rsidRDefault="000B1DC9" w:rsidP="000B1DC9">
      <w:pPr>
        <w:pStyle w:val="DfESBullets"/>
        <w:numPr>
          <w:ilvl w:val="0"/>
          <w:numId w:val="35"/>
        </w:numPr>
        <w:tabs>
          <w:tab w:val="left" w:pos="720"/>
        </w:tabs>
        <w:spacing w:after="0"/>
        <w:ind w:left="720" w:right="-55" w:hanging="360"/>
        <w:rPr>
          <w:rFonts w:ascii="Verdana" w:hAnsi="Verdana"/>
          <w:sz w:val="20"/>
        </w:rPr>
      </w:pPr>
      <w:r w:rsidRPr="00FA4FAA">
        <w:rPr>
          <w:rFonts w:ascii="Verdana" w:hAnsi="Verdana"/>
          <w:sz w:val="20"/>
        </w:rPr>
        <w:t>a disqualification order or disqualification undertaking under the Company Directors Disqualification Act 1986</w:t>
      </w:r>
    </w:p>
    <w:p w14:paraId="6F2FDA0D" w14:textId="77777777" w:rsidR="000B1DC9" w:rsidRPr="00FA4FAA" w:rsidRDefault="000B1DC9" w:rsidP="000B1DC9">
      <w:pPr>
        <w:pStyle w:val="DfESBullets"/>
        <w:numPr>
          <w:ilvl w:val="0"/>
          <w:numId w:val="35"/>
        </w:numPr>
        <w:tabs>
          <w:tab w:val="left" w:pos="720"/>
        </w:tabs>
        <w:spacing w:after="0"/>
        <w:ind w:right="-55"/>
        <w:rPr>
          <w:rFonts w:ascii="Verdana" w:hAnsi="Verdana"/>
          <w:sz w:val="20"/>
        </w:rPr>
      </w:pPr>
      <w:r w:rsidRPr="00FA4FAA">
        <w:rPr>
          <w:rFonts w:ascii="Verdana" w:hAnsi="Verdana"/>
          <w:sz w:val="20"/>
        </w:rPr>
        <w:t xml:space="preserve">a disqualification order under the  </w:t>
      </w:r>
      <w:hyperlink r:id="rId11" w:history="1">
        <w:r w:rsidRPr="00FA4FAA">
          <w:rPr>
            <w:rStyle w:val="Hyperlink"/>
            <w:rFonts w:ascii="Verdana" w:hAnsi="Verdana"/>
            <w:sz w:val="20"/>
          </w:rPr>
          <w:t>Company Directors Disqualification (Northern Ireland) Order 2002</w:t>
        </w:r>
      </w:hyperlink>
    </w:p>
    <w:p w14:paraId="19CD0528" w14:textId="77777777" w:rsidR="000B1DC9" w:rsidRPr="00FA4FAA" w:rsidRDefault="000B1DC9" w:rsidP="000B1DC9">
      <w:pPr>
        <w:pStyle w:val="DfESBullets"/>
        <w:numPr>
          <w:ilvl w:val="0"/>
          <w:numId w:val="35"/>
        </w:numPr>
        <w:tabs>
          <w:tab w:val="left" w:pos="720"/>
        </w:tabs>
        <w:spacing w:after="0"/>
        <w:ind w:left="720" w:right="-55" w:hanging="360"/>
        <w:rPr>
          <w:rFonts w:ascii="Verdana" w:hAnsi="Verdana"/>
          <w:sz w:val="20"/>
        </w:rPr>
      </w:pPr>
      <w:r w:rsidRPr="00FA4FAA">
        <w:rPr>
          <w:rFonts w:ascii="Verdana" w:hAnsi="Verdana"/>
          <w:sz w:val="20"/>
        </w:rPr>
        <w:t xml:space="preserve">a disqualification undertaking accepted under the </w:t>
      </w:r>
      <w:hyperlink r:id="rId12" w:history="1">
        <w:r w:rsidRPr="00FA4FAA">
          <w:rPr>
            <w:rStyle w:val="Hyperlink"/>
            <w:rFonts w:ascii="Verdana" w:hAnsi="Verdana"/>
            <w:sz w:val="20"/>
          </w:rPr>
          <w:t>Company Directors Disqualification (Northern Ireland) Order 2002</w:t>
        </w:r>
      </w:hyperlink>
    </w:p>
    <w:p w14:paraId="694BA0AD" w14:textId="77777777" w:rsidR="000B1DC9" w:rsidRPr="00FA4FAA" w:rsidRDefault="000B1DC9" w:rsidP="000B1DC9">
      <w:pPr>
        <w:pStyle w:val="DfESBullets"/>
        <w:numPr>
          <w:ilvl w:val="0"/>
          <w:numId w:val="35"/>
        </w:numPr>
        <w:tabs>
          <w:tab w:val="left" w:pos="720"/>
        </w:tabs>
        <w:spacing w:after="0"/>
        <w:ind w:left="720" w:right="-55" w:hanging="360"/>
        <w:rPr>
          <w:rFonts w:ascii="Verdana" w:hAnsi="Verdana"/>
          <w:sz w:val="20"/>
        </w:rPr>
      </w:pPr>
      <w:r w:rsidRPr="00FA4FAA">
        <w:rPr>
          <w:rFonts w:ascii="Verdana" w:hAnsi="Verdana"/>
          <w:sz w:val="20"/>
        </w:rPr>
        <w:t xml:space="preserve">an order made under Section 429(2)(b) of the </w:t>
      </w:r>
      <w:hyperlink r:id="rId13" w:history="1">
        <w:r w:rsidRPr="00FA4FAA">
          <w:rPr>
            <w:rStyle w:val="Hyperlink"/>
            <w:rFonts w:ascii="Verdana" w:hAnsi="Verdana"/>
            <w:sz w:val="20"/>
          </w:rPr>
          <w:t>Insolvency Act 1986</w:t>
        </w:r>
      </w:hyperlink>
      <w:r w:rsidRPr="00FA4FAA">
        <w:rPr>
          <w:rFonts w:ascii="Verdana" w:hAnsi="Verdana"/>
          <w:sz w:val="20"/>
        </w:rPr>
        <w:t xml:space="preserve"> (failure to pay under a County Court administration order);</w:t>
      </w:r>
    </w:p>
    <w:p w14:paraId="15600230" w14:textId="77777777" w:rsidR="000B1DC9" w:rsidRPr="00FA4FAA" w:rsidRDefault="000B1DC9" w:rsidP="000B1DC9">
      <w:pPr>
        <w:pStyle w:val="DfESBullets"/>
        <w:numPr>
          <w:ilvl w:val="0"/>
          <w:numId w:val="0"/>
        </w:numPr>
        <w:tabs>
          <w:tab w:val="left" w:pos="720"/>
        </w:tabs>
        <w:spacing w:after="0"/>
        <w:ind w:left="360" w:right="-55"/>
        <w:rPr>
          <w:rFonts w:ascii="Verdana" w:hAnsi="Verdana"/>
          <w:sz w:val="20"/>
        </w:rPr>
      </w:pPr>
    </w:p>
    <w:p w14:paraId="1F40B026" w14:textId="77777777" w:rsidR="000B1DC9" w:rsidRPr="00FA4FAA" w:rsidRDefault="000B1DC9" w:rsidP="000B1DC9">
      <w:pPr>
        <w:pStyle w:val="DfESBullets"/>
        <w:numPr>
          <w:ilvl w:val="0"/>
          <w:numId w:val="0"/>
        </w:numPr>
        <w:tabs>
          <w:tab w:val="left" w:pos="720"/>
        </w:tabs>
        <w:spacing w:after="0"/>
        <w:ind w:left="360" w:right="-55"/>
        <w:rPr>
          <w:rFonts w:ascii="Verdana" w:hAnsi="Verdana"/>
          <w:sz w:val="20"/>
        </w:rPr>
      </w:pPr>
      <w:r w:rsidRPr="00FA4FAA">
        <w:rPr>
          <w:rFonts w:ascii="Verdana" w:hAnsi="Verdana"/>
          <w:b/>
          <w:sz w:val="20"/>
        </w:rPr>
        <w:t>Disqualification of charity trustees</w:t>
      </w:r>
    </w:p>
    <w:p w14:paraId="0FB26AF0" w14:textId="77777777" w:rsidR="000B1DC9" w:rsidRPr="00FA4FAA" w:rsidRDefault="000B1DC9" w:rsidP="000B1DC9">
      <w:pPr>
        <w:pStyle w:val="DfESBullets"/>
        <w:numPr>
          <w:ilvl w:val="0"/>
          <w:numId w:val="33"/>
        </w:numPr>
        <w:tabs>
          <w:tab w:val="clear" w:pos="1440"/>
          <w:tab w:val="left" w:pos="360"/>
        </w:tabs>
        <w:spacing w:after="0"/>
        <w:ind w:left="360" w:right="-55"/>
        <w:textAlignment w:val="auto"/>
        <w:rPr>
          <w:rFonts w:ascii="Verdana" w:hAnsi="Verdana"/>
          <w:sz w:val="20"/>
        </w:rPr>
      </w:pPr>
      <w:r w:rsidRPr="00FA4FAA">
        <w:rPr>
          <w:rFonts w:ascii="Verdana" w:hAnsi="Verdana"/>
          <w:sz w:val="20"/>
        </w:rPr>
        <w:t>has been removed from the office of trustee for a charity by an order made by the Charity Commission or Commissioners or High Court on grounds of any misconduct or mismanagement in the administration of the charity;</w:t>
      </w:r>
    </w:p>
    <w:p w14:paraId="4ABD3774" w14:textId="77777777" w:rsidR="000B1DC9" w:rsidRPr="00FA4FAA" w:rsidRDefault="000B1DC9" w:rsidP="000B1DC9">
      <w:pPr>
        <w:pStyle w:val="DfESBullets"/>
        <w:numPr>
          <w:ilvl w:val="0"/>
          <w:numId w:val="33"/>
        </w:numPr>
        <w:tabs>
          <w:tab w:val="clear" w:pos="1440"/>
          <w:tab w:val="left" w:pos="360"/>
        </w:tabs>
        <w:spacing w:after="0"/>
        <w:ind w:left="360" w:right="-55"/>
        <w:textAlignment w:val="auto"/>
        <w:rPr>
          <w:rFonts w:ascii="Verdana" w:hAnsi="Verdana"/>
          <w:sz w:val="20"/>
        </w:rPr>
      </w:pPr>
      <w:r w:rsidRPr="00FA4FAA">
        <w:rPr>
          <w:rFonts w:ascii="Verdana" w:hAnsi="Verdana"/>
          <w:sz w:val="20"/>
        </w:rPr>
        <w:t xml:space="preserve">has been removed under </w:t>
      </w:r>
      <w:hyperlink r:id="rId14" w:anchor="pt1-ch4-pb2-l1g34" w:history="1">
        <w:r w:rsidRPr="00FA4FAA">
          <w:rPr>
            <w:rStyle w:val="Hyperlink"/>
            <w:rFonts w:ascii="Verdana" w:hAnsi="Verdana"/>
            <w:color w:val="0070C0"/>
            <w:sz w:val="20"/>
          </w:rPr>
          <w:t xml:space="preserve">Section 34 </w:t>
        </w:r>
        <w:r w:rsidRPr="00FA4FAA">
          <w:rPr>
            <w:rStyle w:val="Hyperlink"/>
            <w:rFonts w:ascii="Verdana" w:hAnsi="Verdana"/>
            <w:sz w:val="20"/>
          </w:rPr>
          <w:t>of the Charities and Trustees Investment (Scotland) Act 2005</w:t>
        </w:r>
      </w:hyperlink>
      <w:r w:rsidRPr="00FA4FAA">
        <w:rPr>
          <w:rFonts w:ascii="Verdana" w:hAnsi="Verdana"/>
          <w:sz w:val="20"/>
        </w:rPr>
        <w:t xml:space="preserve"> from being concerned in the management or control of any body;</w:t>
      </w:r>
      <w:r w:rsidRPr="00FA4FAA">
        <w:rPr>
          <w:rFonts w:ascii="Verdana" w:hAnsi="Verdana"/>
          <w:sz w:val="20"/>
        </w:rPr>
        <w:br/>
      </w:r>
      <w:r w:rsidRPr="00FA4FAA">
        <w:rPr>
          <w:rFonts w:ascii="Verdana" w:hAnsi="Verdana"/>
          <w:sz w:val="20"/>
        </w:rPr>
        <w:br/>
      </w:r>
      <w:r w:rsidRPr="00FA4FAA">
        <w:rPr>
          <w:rFonts w:ascii="Verdana" w:hAnsi="Verdana"/>
          <w:b/>
          <w:sz w:val="20"/>
        </w:rPr>
        <w:t>Persons whose employment is prohibited or restricted</w:t>
      </w:r>
    </w:p>
    <w:p w14:paraId="580534CE" w14:textId="77777777" w:rsidR="000B1DC9" w:rsidRPr="00FA4FAA" w:rsidRDefault="000B1DC9" w:rsidP="000B1DC9">
      <w:pPr>
        <w:widowControl w:val="0"/>
        <w:numPr>
          <w:ilvl w:val="0"/>
          <w:numId w:val="33"/>
        </w:numPr>
        <w:tabs>
          <w:tab w:val="left" w:pos="360"/>
        </w:tabs>
        <w:overflowPunct w:val="0"/>
        <w:autoSpaceDE w:val="0"/>
        <w:autoSpaceDN w:val="0"/>
        <w:adjustRightInd w:val="0"/>
        <w:spacing w:after="0" w:line="240" w:lineRule="auto"/>
        <w:ind w:left="360" w:right="-55"/>
        <w:textAlignment w:val="baseline"/>
      </w:pPr>
      <w:r w:rsidRPr="00FA4FAA">
        <w:t>is included in the list of people considered by the Secretary of State as unsuitable to work with children or young people;</w:t>
      </w:r>
    </w:p>
    <w:p w14:paraId="5AC7B09B" w14:textId="77777777" w:rsidR="000B1DC9" w:rsidRPr="00FA4FAA" w:rsidRDefault="000B1DC9" w:rsidP="000B1DC9">
      <w:pPr>
        <w:widowControl w:val="0"/>
        <w:numPr>
          <w:ilvl w:val="0"/>
          <w:numId w:val="33"/>
        </w:numPr>
        <w:tabs>
          <w:tab w:val="left" w:pos="360"/>
        </w:tabs>
        <w:overflowPunct w:val="0"/>
        <w:autoSpaceDE w:val="0"/>
        <w:autoSpaceDN w:val="0"/>
        <w:adjustRightInd w:val="0"/>
        <w:spacing w:after="0" w:line="240" w:lineRule="auto"/>
        <w:ind w:left="360" w:right="-55"/>
        <w:textAlignment w:val="baseline"/>
      </w:pPr>
      <w:r w:rsidRPr="00FA4FAA">
        <w:t>is barred from any regulated activity relating to children;</w:t>
      </w:r>
    </w:p>
    <w:p w14:paraId="39CF081F" w14:textId="77777777" w:rsidR="000B1DC9" w:rsidRPr="00FA4FAA" w:rsidRDefault="000B1DC9" w:rsidP="000B1DC9">
      <w:pPr>
        <w:widowControl w:val="0"/>
        <w:numPr>
          <w:ilvl w:val="0"/>
          <w:numId w:val="33"/>
        </w:numPr>
        <w:tabs>
          <w:tab w:val="left" w:pos="360"/>
        </w:tabs>
        <w:overflowPunct w:val="0"/>
        <w:autoSpaceDE w:val="0"/>
        <w:autoSpaceDN w:val="0"/>
        <w:adjustRightInd w:val="0"/>
        <w:spacing w:after="0" w:line="240" w:lineRule="auto"/>
        <w:ind w:left="360" w:right="-55"/>
        <w:textAlignment w:val="baseline"/>
      </w:pPr>
      <w:r w:rsidRPr="00FA4FAA">
        <w:t>is subject to a direction of the Secretary of State under Section 142 of the Education Act 2002, or Section 128 of the Education and Skills Act 2008;</w:t>
      </w:r>
    </w:p>
    <w:p w14:paraId="5677509F" w14:textId="77777777" w:rsidR="000B1DC9" w:rsidRPr="00FA4FAA" w:rsidRDefault="000B1DC9" w:rsidP="000B1DC9">
      <w:pPr>
        <w:widowControl w:val="0"/>
        <w:numPr>
          <w:ilvl w:val="0"/>
          <w:numId w:val="33"/>
        </w:numPr>
        <w:tabs>
          <w:tab w:val="left" w:pos="360"/>
        </w:tabs>
        <w:overflowPunct w:val="0"/>
        <w:autoSpaceDE w:val="0"/>
        <w:autoSpaceDN w:val="0"/>
        <w:adjustRightInd w:val="0"/>
        <w:spacing w:after="0" w:line="240" w:lineRule="auto"/>
        <w:ind w:left="360" w:right="-55"/>
        <w:textAlignment w:val="baseline"/>
      </w:pPr>
      <w:r w:rsidRPr="00FA4FAA">
        <w:t>is disqualified from working with children or for registering for childminding or providing day care;</w:t>
      </w:r>
    </w:p>
    <w:p w14:paraId="3A5CC8EA" w14:textId="77777777" w:rsidR="000B1DC9" w:rsidRPr="00E22A25" w:rsidRDefault="000B1DC9" w:rsidP="000B1DC9">
      <w:pPr>
        <w:widowControl w:val="0"/>
        <w:numPr>
          <w:ilvl w:val="0"/>
          <w:numId w:val="33"/>
        </w:numPr>
        <w:tabs>
          <w:tab w:val="left" w:pos="360"/>
        </w:tabs>
        <w:overflowPunct w:val="0"/>
        <w:autoSpaceDE w:val="0"/>
        <w:autoSpaceDN w:val="0"/>
        <w:adjustRightInd w:val="0"/>
        <w:spacing w:after="0" w:line="240" w:lineRule="auto"/>
        <w:ind w:left="360" w:right="-55"/>
        <w:textAlignment w:val="baseline"/>
      </w:pPr>
      <w:r w:rsidRPr="00FA4FAA">
        <w:t xml:space="preserve">is disqualified from being an independent school proprietor, teacher or employee by the Secretary of State; </w:t>
      </w:r>
      <w:r w:rsidRPr="00FA4FAA">
        <w:br/>
      </w:r>
      <w:r>
        <w:br/>
      </w:r>
      <w:r w:rsidRPr="00E22A25">
        <w:rPr>
          <w:b/>
        </w:rPr>
        <w:t>Criminal convictions</w:t>
      </w:r>
    </w:p>
    <w:p w14:paraId="14949B18" w14:textId="77777777" w:rsidR="000B1DC9" w:rsidRPr="00925451" w:rsidRDefault="000B1DC9" w:rsidP="000B1DC9">
      <w:pPr>
        <w:widowControl w:val="0"/>
        <w:numPr>
          <w:ilvl w:val="0"/>
          <w:numId w:val="33"/>
        </w:numPr>
        <w:tabs>
          <w:tab w:val="left" w:pos="360"/>
        </w:tabs>
        <w:overflowPunct w:val="0"/>
        <w:autoSpaceDE w:val="0"/>
        <w:autoSpaceDN w:val="0"/>
        <w:adjustRightInd w:val="0"/>
        <w:spacing w:after="0" w:line="240" w:lineRule="auto"/>
        <w:ind w:left="360" w:right="-55"/>
        <w:textAlignment w:val="baseline"/>
      </w:pPr>
      <w:r w:rsidRPr="00925451">
        <w:t>has been sentenced to three months or more in prison (without the option of a fine) in the five years before becoming a governor or since becoming a governor;</w:t>
      </w:r>
    </w:p>
    <w:p w14:paraId="240E9248" w14:textId="77777777" w:rsidR="000B1DC9" w:rsidRPr="00925451" w:rsidRDefault="000B1DC9" w:rsidP="000B1DC9">
      <w:pPr>
        <w:widowControl w:val="0"/>
        <w:numPr>
          <w:ilvl w:val="0"/>
          <w:numId w:val="33"/>
        </w:numPr>
        <w:tabs>
          <w:tab w:val="left" w:pos="360"/>
        </w:tabs>
        <w:overflowPunct w:val="0"/>
        <w:autoSpaceDE w:val="0"/>
        <w:autoSpaceDN w:val="0"/>
        <w:adjustRightInd w:val="0"/>
        <w:spacing w:after="0" w:line="240" w:lineRule="auto"/>
        <w:ind w:left="360" w:right="-55"/>
        <w:textAlignment w:val="baseline"/>
      </w:pPr>
      <w:r w:rsidRPr="00925451">
        <w:t xml:space="preserve">has received a prison sentence of two years or more in the 20 years before becoming a governor; </w:t>
      </w:r>
    </w:p>
    <w:p w14:paraId="5E0E8E39" w14:textId="77777777" w:rsidR="000B1DC9" w:rsidRPr="00925451" w:rsidRDefault="000B1DC9" w:rsidP="000B1DC9">
      <w:pPr>
        <w:widowControl w:val="0"/>
        <w:numPr>
          <w:ilvl w:val="0"/>
          <w:numId w:val="33"/>
        </w:numPr>
        <w:tabs>
          <w:tab w:val="left" w:pos="360"/>
        </w:tabs>
        <w:overflowPunct w:val="0"/>
        <w:autoSpaceDE w:val="0"/>
        <w:autoSpaceDN w:val="0"/>
        <w:adjustRightInd w:val="0"/>
        <w:spacing w:after="0" w:line="240" w:lineRule="auto"/>
        <w:ind w:left="360" w:right="-55"/>
        <w:textAlignment w:val="baseline"/>
      </w:pPr>
      <w:r w:rsidRPr="00925451">
        <w:t>has at any time received a prison sentence of five years or more;</w:t>
      </w:r>
    </w:p>
    <w:p w14:paraId="6F731824" w14:textId="77777777" w:rsidR="000B1DC9" w:rsidRPr="00925451" w:rsidRDefault="000B1DC9" w:rsidP="000B1DC9">
      <w:pPr>
        <w:widowControl w:val="0"/>
        <w:numPr>
          <w:ilvl w:val="0"/>
          <w:numId w:val="33"/>
        </w:numPr>
        <w:tabs>
          <w:tab w:val="left" w:pos="360"/>
        </w:tabs>
        <w:overflowPunct w:val="0"/>
        <w:autoSpaceDE w:val="0"/>
        <w:autoSpaceDN w:val="0"/>
        <w:adjustRightInd w:val="0"/>
        <w:spacing w:after="0" w:line="240" w:lineRule="auto"/>
        <w:ind w:left="360" w:right="-55"/>
        <w:textAlignment w:val="baseline"/>
      </w:pPr>
      <w:r w:rsidRPr="00925451">
        <w:t>has been convicted and fined for causing a nuisance or disturbance on school or educational premises during the five years prior to or since appointment or election as a governor;</w:t>
      </w:r>
    </w:p>
    <w:p w14:paraId="2D720B73" w14:textId="77777777" w:rsidR="000B1DC9" w:rsidRPr="00925451" w:rsidRDefault="000B1DC9" w:rsidP="000B1DC9">
      <w:pPr>
        <w:widowControl w:val="0"/>
        <w:numPr>
          <w:ilvl w:val="0"/>
          <w:numId w:val="33"/>
        </w:numPr>
        <w:tabs>
          <w:tab w:val="left" w:pos="360"/>
        </w:tabs>
        <w:overflowPunct w:val="0"/>
        <w:autoSpaceDE w:val="0"/>
        <w:autoSpaceDN w:val="0"/>
        <w:adjustRightInd w:val="0"/>
        <w:spacing w:after="0" w:line="240" w:lineRule="auto"/>
        <w:ind w:left="360" w:right="-55"/>
        <w:textAlignment w:val="baseline"/>
      </w:pPr>
      <w:r w:rsidRPr="00925451">
        <w:t>refuses a request by the clerk to make an application to the Disclosure and Barring Service (DBS) for a criminal records certificate.</w:t>
      </w:r>
    </w:p>
    <w:p w14:paraId="0B2E03B0" w14:textId="77777777" w:rsidR="000B1DC9" w:rsidRPr="00925451" w:rsidRDefault="000B1DC9" w:rsidP="000B1DC9">
      <w:pPr>
        <w:widowControl w:val="0"/>
        <w:tabs>
          <w:tab w:val="left" w:pos="360"/>
        </w:tabs>
        <w:overflowPunct w:val="0"/>
        <w:autoSpaceDE w:val="0"/>
        <w:autoSpaceDN w:val="0"/>
        <w:adjustRightInd w:val="0"/>
        <w:spacing w:after="0" w:line="240" w:lineRule="auto"/>
        <w:ind w:right="-55"/>
        <w:textAlignment w:val="baseline"/>
        <w:rPr>
          <w:sz w:val="12"/>
          <w:szCs w:val="12"/>
        </w:rPr>
      </w:pPr>
    </w:p>
    <w:p w14:paraId="7F50204B" w14:textId="77777777" w:rsidR="000B1DC9" w:rsidRDefault="000B1DC9" w:rsidP="000B1DC9">
      <w:pPr>
        <w:spacing w:after="0" w:line="240" w:lineRule="auto"/>
        <w:rPr>
          <w:b/>
        </w:rPr>
      </w:pPr>
    </w:p>
    <w:p w14:paraId="4C8AD5D9" w14:textId="4C47E6ED" w:rsidR="00BF17FD" w:rsidRDefault="000B1DC9" w:rsidP="00BF17FD">
      <w:pPr>
        <w:spacing w:after="0" w:line="240" w:lineRule="auto"/>
        <w:rPr>
          <w:b/>
        </w:rPr>
      </w:pPr>
      <w:r w:rsidRPr="00925451">
        <w:rPr>
          <w:b/>
        </w:rPr>
        <w:t>I declare that I have read the above disqualification information and that I am not disqualified from serving as a school governor or associate member.</w:t>
      </w:r>
    </w:p>
    <w:p w14:paraId="3C36EED8" w14:textId="77777777" w:rsidR="00BF17FD" w:rsidRDefault="00BF17FD" w:rsidP="00BF17FD">
      <w:pPr>
        <w:spacing w:after="0" w:line="240" w:lineRule="auto"/>
        <w:rPr>
          <w:b/>
        </w:rPr>
      </w:pPr>
    </w:p>
    <w:tbl>
      <w:tblPr>
        <w:tblStyle w:val="TableGrid"/>
        <w:tblW w:w="0" w:type="auto"/>
        <w:tblLook w:val="04A0" w:firstRow="1" w:lastRow="0" w:firstColumn="1" w:lastColumn="0" w:noHBand="0" w:noVBand="1"/>
      </w:tblPr>
      <w:tblGrid>
        <w:gridCol w:w="2122"/>
        <w:gridCol w:w="6894"/>
      </w:tblGrid>
      <w:tr w:rsidR="00BF17FD" w14:paraId="1EC913F1" w14:textId="77777777" w:rsidTr="00BF17FD">
        <w:tc>
          <w:tcPr>
            <w:tcW w:w="2122" w:type="dxa"/>
          </w:tcPr>
          <w:p w14:paraId="53637412" w14:textId="77777777" w:rsidR="00BF17FD" w:rsidRDefault="00BF17FD" w:rsidP="00BF17FD">
            <w:pPr>
              <w:rPr>
                <w:b/>
              </w:rPr>
            </w:pPr>
            <w:r>
              <w:rPr>
                <w:b/>
              </w:rPr>
              <w:t>Name:</w:t>
            </w:r>
          </w:p>
          <w:p w14:paraId="5BB584D5" w14:textId="439201FF" w:rsidR="00BF17FD" w:rsidRDefault="00BF17FD" w:rsidP="00BF17FD">
            <w:pPr>
              <w:rPr>
                <w:b/>
              </w:rPr>
            </w:pPr>
          </w:p>
        </w:tc>
        <w:tc>
          <w:tcPr>
            <w:tcW w:w="6894" w:type="dxa"/>
          </w:tcPr>
          <w:p w14:paraId="5DB5B40C" w14:textId="6A175A24" w:rsidR="00BF17FD" w:rsidRPr="00BF17FD" w:rsidRDefault="00BF17FD" w:rsidP="00BF17FD">
            <w:pPr>
              <w:rPr>
                <w:bCs/>
              </w:rPr>
            </w:pPr>
          </w:p>
        </w:tc>
      </w:tr>
      <w:tr w:rsidR="00BF17FD" w14:paraId="78DC00F4" w14:textId="77777777" w:rsidTr="00BF17FD">
        <w:tc>
          <w:tcPr>
            <w:tcW w:w="2122" w:type="dxa"/>
          </w:tcPr>
          <w:p w14:paraId="2EF2FA0B" w14:textId="77777777" w:rsidR="00BF17FD" w:rsidRDefault="00BF17FD" w:rsidP="00BF17FD">
            <w:pPr>
              <w:rPr>
                <w:b/>
              </w:rPr>
            </w:pPr>
            <w:r>
              <w:rPr>
                <w:b/>
              </w:rPr>
              <w:t>Signed:</w:t>
            </w:r>
          </w:p>
          <w:p w14:paraId="230EC764" w14:textId="2968A79D" w:rsidR="00BF17FD" w:rsidRDefault="00BF17FD" w:rsidP="00BF17FD">
            <w:pPr>
              <w:rPr>
                <w:b/>
              </w:rPr>
            </w:pPr>
          </w:p>
        </w:tc>
        <w:tc>
          <w:tcPr>
            <w:tcW w:w="6894" w:type="dxa"/>
          </w:tcPr>
          <w:p w14:paraId="0903FBB5" w14:textId="1CEA0B72" w:rsidR="00BF17FD" w:rsidRPr="00714BDC" w:rsidRDefault="00BF17FD" w:rsidP="00BF17FD">
            <w:pPr>
              <w:rPr>
                <w:rFonts w:ascii="Bradley Hand ITC" w:hAnsi="Bradley Hand ITC"/>
                <w:bCs/>
                <w:sz w:val="40"/>
                <w:szCs w:val="40"/>
              </w:rPr>
            </w:pPr>
          </w:p>
        </w:tc>
      </w:tr>
      <w:tr w:rsidR="00BF17FD" w14:paraId="76C9EB2C" w14:textId="77777777" w:rsidTr="00BF17FD">
        <w:tc>
          <w:tcPr>
            <w:tcW w:w="2122" w:type="dxa"/>
          </w:tcPr>
          <w:p w14:paraId="5916CDC5" w14:textId="77777777" w:rsidR="00BF17FD" w:rsidRDefault="00BF17FD" w:rsidP="00BF17FD">
            <w:pPr>
              <w:rPr>
                <w:b/>
              </w:rPr>
            </w:pPr>
            <w:r>
              <w:rPr>
                <w:b/>
              </w:rPr>
              <w:t>Date:</w:t>
            </w:r>
          </w:p>
          <w:p w14:paraId="2B1D854E" w14:textId="3A6F40D4" w:rsidR="00BF17FD" w:rsidRDefault="00BF17FD" w:rsidP="00BF17FD">
            <w:pPr>
              <w:rPr>
                <w:b/>
              </w:rPr>
            </w:pPr>
          </w:p>
        </w:tc>
        <w:tc>
          <w:tcPr>
            <w:tcW w:w="6894" w:type="dxa"/>
          </w:tcPr>
          <w:p w14:paraId="268FD422" w14:textId="59C5CB43" w:rsidR="00BF17FD" w:rsidRPr="00BF17FD" w:rsidRDefault="00BF17FD" w:rsidP="00BF17FD">
            <w:pPr>
              <w:rPr>
                <w:bCs/>
              </w:rPr>
            </w:pPr>
          </w:p>
        </w:tc>
      </w:tr>
    </w:tbl>
    <w:p w14:paraId="16766C57" w14:textId="77777777" w:rsidR="00BF17FD" w:rsidRDefault="00BF17FD" w:rsidP="00BF17FD">
      <w:pPr>
        <w:spacing w:after="0" w:line="240" w:lineRule="auto"/>
        <w:rPr>
          <w:b/>
        </w:rPr>
      </w:pPr>
    </w:p>
    <w:p w14:paraId="6433CFC0" w14:textId="77777777" w:rsidR="000763D1" w:rsidRPr="00925451" w:rsidRDefault="000763D1" w:rsidP="000763D1">
      <w:pPr>
        <w:spacing w:after="0" w:line="240" w:lineRule="auto"/>
      </w:pPr>
    </w:p>
    <w:p w14:paraId="15566E80" w14:textId="77777777" w:rsidR="004D41C0" w:rsidRPr="002B741B" w:rsidRDefault="004D41C0" w:rsidP="004D41C0">
      <w:pPr>
        <w:rPr>
          <w:b/>
          <w:bCs/>
          <w:u w:val="single"/>
        </w:rPr>
      </w:pPr>
      <w:r w:rsidRPr="002B741B">
        <w:rPr>
          <w:b/>
          <w:bCs/>
          <w:u w:val="single"/>
        </w:rPr>
        <w:t>Chair of Governors:</w:t>
      </w:r>
    </w:p>
    <w:p w14:paraId="2FD9F2F4" w14:textId="77777777" w:rsidR="004D41C0" w:rsidRDefault="004D41C0" w:rsidP="004D41C0">
      <w:r>
        <w:t>Please give d</w:t>
      </w:r>
      <w:r w:rsidRPr="00925451">
        <w:t xml:space="preserve">etails </w:t>
      </w:r>
      <w:r>
        <w:t>regarding the skills gap addressed with this appointment and the benefits the appointment brings to the LGB/School</w:t>
      </w:r>
      <w:r w:rsidRPr="00925451">
        <w:t>:</w:t>
      </w:r>
    </w:p>
    <w:tbl>
      <w:tblPr>
        <w:tblStyle w:val="TableGrid"/>
        <w:tblW w:w="9016" w:type="dxa"/>
        <w:tblLook w:val="04A0" w:firstRow="1" w:lastRow="0" w:firstColumn="1" w:lastColumn="0" w:noHBand="0" w:noVBand="1"/>
      </w:tblPr>
      <w:tblGrid>
        <w:gridCol w:w="9016"/>
      </w:tblGrid>
      <w:tr w:rsidR="004D41C0" w14:paraId="47FB713C" w14:textId="77777777" w:rsidTr="007B480C">
        <w:tc>
          <w:tcPr>
            <w:tcW w:w="9016" w:type="dxa"/>
          </w:tcPr>
          <w:p w14:paraId="152F05BA" w14:textId="77777777" w:rsidR="004D41C0" w:rsidRPr="00C232D4" w:rsidRDefault="004D41C0" w:rsidP="009268F1">
            <w:pPr>
              <w:rPr>
                <w:bCs/>
              </w:rPr>
            </w:pPr>
          </w:p>
        </w:tc>
      </w:tr>
    </w:tbl>
    <w:p w14:paraId="5F75C083" w14:textId="77777777" w:rsidR="000763D1" w:rsidRDefault="000763D1" w:rsidP="00BF17FD">
      <w:pPr>
        <w:spacing w:after="0" w:line="240" w:lineRule="auto"/>
        <w:rPr>
          <w:b/>
        </w:rPr>
      </w:pPr>
    </w:p>
    <w:p w14:paraId="1A49AE50" w14:textId="77777777" w:rsidR="008D4282" w:rsidRDefault="008D4282" w:rsidP="00BF17FD">
      <w:pPr>
        <w:spacing w:after="0" w:line="240" w:lineRule="auto"/>
        <w:rPr>
          <w:b/>
        </w:rPr>
      </w:pPr>
    </w:p>
    <w:p w14:paraId="14568C89" w14:textId="77777777" w:rsidR="00D5382E" w:rsidRDefault="00D5382E" w:rsidP="00D5382E">
      <w:pPr>
        <w:spacing w:after="0" w:line="240" w:lineRule="auto"/>
        <w:rPr>
          <w:b/>
        </w:rPr>
      </w:pPr>
    </w:p>
    <w:p w14:paraId="42E6392E" w14:textId="290ACBD5" w:rsidR="00D5382E" w:rsidRPr="00925451" w:rsidRDefault="00D5382E" w:rsidP="00D5382E">
      <w:pPr>
        <w:spacing w:after="0" w:line="240" w:lineRule="auto"/>
        <w:rPr>
          <w:b/>
        </w:rPr>
      </w:pPr>
      <w:r w:rsidRPr="00925451">
        <w:rPr>
          <w:b/>
        </w:rPr>
        <w:t xml:space="preserve">Please return </w:t>
      </w:r>
      <w:r>
        <w:rPr>
          <w:b/>
        </w:rPr>
        <w:t>completed form to</w:t>
      </w:r>
      <w:r w:rsidRPr="00925451">
        <w:rPr>
          <w:b/>
        </w:rPr>
        <w:t>:</w:t>
      </w:r>
    </w:p>
    <w:p w14:paraId="152C83F6" w14:textId="77777777" w:rsidR="00D5382E" w:rsidRPr="00925451" w:rsidRDefault="00D5382E" w:rsidP="00D5382E">
      <w:pPr>
        <w:spacing w:after="0" w:line="240" w:lineRule="auto"/>
      </w:pPr>
    </w:p>
    <w:p w14:paraId="67CF3D92" w14:textId="1492769B" w:rsidR="00D5382E" w:rsidRPr="00925451" w:rsidRDefault="00EA050B" w:rsidP="00D5382E">
      <w:pPr>
        <w:spacing w:after="0" w:line="240" w:lineRule="auto"/>
      </w:pPr>
      <w:hyperlink r:id="rId15" w:history="1">
        <w:r w:rsidRPr="00C3186D">
          <w:rPr>
            <w:rStyle w:val="Hyperlink"/>
          </w:rPr>
          <w:t>hollie.stott@ldst.org.uk</w:t>
        </w:r>
      </w:hyperlink>
      <w:r>
        <w:t xml:space="preserve"> </w:t>
      </w:r>
      <w:r w:rsidR="00D5382E" w:rsidRPr="00925451">
        <w:t xml:space="preserve"> </w:t>
      </w:r>
    </w:p>
    <w:p w14:paraId="1479F5A4" w14:textId="24B58EDE" w:rsidR="00D5382E" w:rsidRPr="00925451" w:rsidRDefault="00EA050B" w:rsidP="00D5382E">
      <w:pPr>
        <w:spacing w:after="0" w:line="240" w:lineRule="auto"/>
      </w:pPr>
      <w:r>
        <w:t>Hollie Stott</w:t>
      </w:r>
    </w:p>
    <w:p w14:paraId="17A69852" w14:textId="2EC9617F" w:rsidR="00A85302" w:rsidRDefault="00C55C40" w:rsidP="00BF17FD">
      <w:pPr>
        <w:spacing w:after="0" w:line="240" w:lineRule="auto"/>
      </w:pPr>
      <w:r>
        <w:t>LDST Executive Administrator and Governance Professional</w:t>
      </w:r>
    </w:p>
    <w:p w14:paraId="7044BD38" w14:textId="77777777" w:rsidR="005174F3" w:rsidRDefault="005174F3" w:rsidP="00BF17FD">
      <w:pPr>
        <w:spacing w:after="0" w:line="240" w:lineRule="auto"/>
      </w:pPr>
    </w:p>
    <w:p w14:paraId="04B6E2D6" w14:textId="77777777" w:rsidR="005174F3" w:rsidRDefault="005174F3" w:rsidP="00BF17FD">
      <w:pPr>
        <w:spacing w:after="0" w:line="240" w:lineRule="auto"/>
      </w:pPr>
    </w:p>
    <w:p w14:paraId="097510AB" w14:textId="77777777" w:rsidR="00ED5D5E" w:rsidRDefault="00ED5D5E" w:rsidP="0050246E">
      <w:pPr>
        <w:rPr>
          <w:b/>
          <w:u w:val="single"/>
        </w:rPr>
      </w:pPr>
    </w:p>
    <w:p w14:paraId="737FE637" w14:textId="77777777" w:rsidR="00ED5D5E" w:rsidRDefault="00ED5D5E" w:rsidP="0050246E">
      <w:pPr>
        <w:rPr>
          <w:b/>
          <w:u w:val="single"/>
        </w:rPr>
      </w:pPr>
    </w:p>
    <w:p w14:paraId="4D560E8C" w14:textId="77777777" w:rsidR="00ED5D5E" w:rsidRDefault="00ED5D5E" w:rsidP="0050246E">
      <w:pPr>
        <w:rPr>
          <w:b/>
          <w:u w:val="single"/>
        </w:rPr>
      </w:pPr>
    </w:p>
    <w:p w14:paraId="300FB858" w14:textId="77777777" w:rsidR="00ED5D5E" w:rsidRDefault="00ED5D5E" w:rsidP="0050246E">
      <w:pPr>
        <w:rPr>
          <w:b/>
          <w:u w:val="single"/>
        </w:rPr>
      </w:pPr>
    </w:p>
    <w:p w14:paraId="4755BF4D" w14:textId="77777777" w:rsidR="004D41C0" w:rsidRDefault="004D41C0" w:rsidP="0050246E">
      <w:pPr>
        <w:rPr>
          <w:b/>
          <w:u w:val="single"/>
        </w:rPr>
      </w:pPr>
    </w:p>
    <w:p w14:paraId="63AE041F" w14:textId="77777777" w:rsidR="004D41C0" w:rsidRDefault="004D41C0" w:rsidP="0050246E">
      <w:pPr>
        <w:rPr>
          <w:b/>
          <w:u w:val="single"/>
        </w:rPr>
      </w:pPr>
    </w:p>
    <w:p w14:paraId="4250D8D1" w14:textId="77777777" w:rsidR="004D41C0" w:rsidRDefault="004D41C0" w:rsidP="0050246E">
      <w:pPr>
        <w:rPr>
          <w:b/>
          <w:u w:val="single"/>
        </w:rPr>
      </w:pPr>
    </w:p>
    <w:p w14:paraId="6F25236B" w14:textId="77777777" w:rsidR="004D41C0" w:rsidRDefault="004D41C0" w:rsidP="0050246E">
      <w:pPr>
        <w:rPr>
          <w:b/>
          <w:u w:val="single"/>
        </w:rPr>
      </w:pPr>
    </w:p>
    <w:p w14:paraId="0F30D33E" w14:textId="77777777" w:rsidR="004D41C0" w:rsidRDefault="004D41C0" w:rsidP="0050246E">
      <w:pPr>
        <w:rPr>
          <w:b/>
          <w:u w:val="single"/>
        </w:rPr>
      </w:pPr>
    </w:p>
    <w:p w14:paraId="1CEEB642" w14:textId="77777777" w:rsidR="004D41C0" w:rsidRDefault="004D41C0" w:rsidP="0050246E">
      <w:pPr>
        <w:rPr>
          <w:b/>
          <w:u w:val="single"/>
        </w:rPr>
      </w:pPr>
    </w:p>
    <w:p w14:paraId="70884F79" w14:textId="77777777" w:rsidR="00ED5D5E" w:rsidRDefault="00ED5D5E" w:rsidP="0050246E">
      <w:pPr>
        <w:rPr>
          <w:b/>
          <w:u w:val="single"/>
        </w:rPr>
      </w:pPr>
    </w:p>
    <w:p w14:paraId="7EF6039C" w14:textId="77777777" w:rsidR="00ED5D5E" w:rsidRDefault="00ED5D5E" w:rsidP="0050246E">
      <w:pPr>
        <w:rPr>
          <w:b/>
          <w:u w:val="single"/>
        </w:rPr>
      </w:pPr>
    </w:p>
    <w:p w14:paraId="081B5C7B" w14:textId="40EDC49B" w:rsidR="0050246E" w:rsidRPr="002E1D61" w:rsidRDefault="0050246E" w:rsidP="0050246E">
      <w:pPr>
        <w:rPr>
          <w:b/>
          <w:u w:val="single"/>
        </w:rPr>
      </w:pPr>
      <w:r w:rsidRPr="00EE6E5C">
        <w:rPr>
          <w:b/>
          <w:u w:val="single"/>
        </w:rPr>
        <w:t>For Official Use Only</w:t>
      </w:r>
    </w:p>
    <w:p w14:paraId="4B03337A" w14:textId="4009A8EF" w:rsidR="0050246E" w:rsidRPr="00925451" w:rsidRDefault="0050246E" w:rsidP="0050246E">
      <w:pPr>
        <w:rPr>
          <w:b/>
        </w:rPr>
      </w:pPr>
      <w:r w:rsidRPr="00925451">
        <w:rPr>
          <w:b/>
        </w:rPr>
        <w:t>Official Appointment</w:t>
      </w:r>
      <w:r w:rsidR="002E1D61">
        <w:rPr>
          <w:b/>
        </w:rPr>
        <w:t>:</w:t>
      </w:r>
    </w:p>
    <w:tbl>
      <w:tblPr>
        <w:tblStyle w:val="TableGrid"/>
        <w:tblW w:w="0" w:type="auto"/>
        <w:tblLook w:val="04A0" w:firstRow="1" w:lastRow="0" w:firstColumn="1" w:lastColumn="0" w:noHBand="0" w:noVBand="1"/>
      </w:tblPr>
      <w:tblGrid>
        <w:gridCol w:w="2195"/>
        <w:gridCol w:w="1769"/>
        <w:gridCol w:w="993"/>
        <w:gridCol w:w="708"/>
        <w:gridCol w:w="851"/>
        <w:gridCol w:w="2500"/>
      </w:tblGrid>
      <w:tr w:rsidR="0040723D" w14:paraId="74B18544" w14:textId="3CAFA732" w:rsidTr="0040723D">
        <w:tc>
          <w:tcPr>
            <w:tcW w:w="2195" w:type="dxa"/>
          </w:tcPr>
          <w:p w14:paraId="461D9384" w14:textId="66AA2DC1" w:rsidR="0040723D" w:rsidRDefault="0040723D" w:rsidP="00BF17FD">
            <w:pPr>
              <w:rPr>
                <w:b/>
              </w:rPr>
            </w:pPr>
            <w:r>
              <w:rPr>
                <w:b/>
              </w:rPr>
              <w:t>Signature of agreement of Board of Directors:</w:t>
            </w:r>
          </w:p>
          <w:p w14:paraId="6485B24A" w14:textId="640C4771" w:rsidR="0040723D" w:rsidRDefault="0040723D" w:rsidP="00BF17FD">
            <w:pPr>
              <w:rPr>
                <w:b/>
              </w:rPr>
            </w:pPr>
          </w:p>
        </w:tc>
        <w:tc>
          <w:tcPr>
            <w:tcW w:w="3470" w:type="dxa"/>
            <w:gridSpan w:val="3"/>
          </w:tcPr>
          <w:p w14:paraId="7815BAF0" w14:textId="77777777" w:rsidR="0040723D" w:rsidRPr="00E93B34" w:rsidRDefault="0040723D" w:rsidP="00BF17FD">
            <w:pPr>
              <w:rPr>
                <w:bCs/>
              </w:rPr>
            </w:pPr>
          </w:p>
        </w:tc>
        <w:tc>
          <w:tcPr>
            <w:tcW w:w="851" w:type="dxa"/>
          </w:tcPr>
          <w:p w14:paraId="3563291C" w14:textId="1BD04899" w:rsidR="0040723D" w:rsidRPr="0040723D" w:rsidRDefault="0040723D" w:rsidP="00BF17FD">
            <w:pPr>
              <w:rPr>
                <w:b/>
              </w:rPr>
            </w:pPr>
            <w:r w:rsidRPr="0040723D">
              <w:rPr>
                <w:b/>
              </w:rPr>
              <w:t>Date:</w:t>
            </w:r>
          </w:p>
        </w:tc>
        <w:tc>
          <w:tcPr>
            <w:tcW w:w="2500" w:type="dxa"/>
          </w:tcPr>
          <w:p w14:paraId="39AE0600" w14:textId="77777777" w:rsidR="0040723D" w:rsidRDefault="0040723D" w:rsidP="00BF17FD">
            <w:pPr>
              <w:rPr>
                <w:bCs/>
              </w:rPr>
            </w:pPr>
          </w:p>
        </w:tc>
      </w:tr>
      <w:tr w:rsidR="0040723D" w14:paraId="045686E1" w14:textId="72AB9ABA" w:rsidTr="00D40EF3">
        <w:tc>
          <w:tcPr>
            <w:tcW w:w="2195" w:type="dxa"/>
          </w:tcPr>
          <w:p w14:paraId="002839A1" w14:textId="77777777" w:rsidR="0040723D" w:rsidRDefault="0040723D" w:rsidP="00BF17FD">
            <w:pPr>
              <w:rPr>
                <w:b/>
              </w:rPr>
            </w:pPr>
            <w:r>
              <w:rPr>
                <w:b/>
              </w:rPr>
              <w:t>Date of Appointment:</w:t>
            </w:r>
          </w:p>
          <w:p w14:paraId="0E7E1DCC" w14:textId="2ED36DCE" w:rsidR="0040723D" w:rsidRDefault="0040723D" w:rsidP="00BF17FD">
            <w:pPr>
              <w:rPr>
                <w:b/>
              </w:rPr>
            </w:pPr>
          </w:p>
        </w:tc>
        <w:tc>
          <w:tcPr>
            <w:tcW w:w="6821" w:type="dxa"/>
            <w:gridSpan w:val="5"/>
          </w:tcPr>
          <w:p w14:paraId="3C5BD046" w14:textId="77777777" w:rsidR="0040723D" w:rsidRPr="00E93B34" w:rsidRDefault="0040723D" w:rsidP="00BF17FD">
            <w:pPr>
              <w:rPr>
                <w:bCs/>
              </w:rPr>
            </w:pPr>
          </w:p>
        </w:tc>
      </w:tr>
      <w:tr w:rsidR="0040723D" w14:paraId="375F5E7E" w14:textId="1A5D2A4E" w:rsidTr="0040723D">
        <w:tc>
          <w:tcPr>
            <w:tcW w:w="2195" w:type="dxa"/>
          </w:tcPr>
          <w:p w14:paraId="13538D40" w14:textId="77777777" w:rsidR="0040723D" w:rsidRDefault="0040723D" w:rsidP="00BF17FD">
            <w:pPr>
              <w:rPr>
                <w:b/>
              </w:rPr>
            </w:pPr>
            <w:r>
              <w:rPr>
                <w:b/>
              </w:rPr>
              <w:t>Ratified by Board of Directors:</w:t>
            </w:r>
          </w:p>
          <w:p w14:paraId="114A56D5" w14:textId="19F2D149" w:rsidR="0040723D" w:rsidRDefault="0040723D" w:rsidP="00BF17FD">
            <w:pPr>
              <w:rPr>
                <w:b/>
              </w:rPr>
            </w:pPr>
          </w:p>
        </w:tc>
        <w:tc>
          <w:tcPr>
            <w:tcW w:w="1769" w:type="dxa"/>
          </w:tcPr>
          <w:p w14:paraId="6BF1D403" w14:textId="1A4AD4FD" w:rsidR="0040723D" w:rsidRDefault="0040723D" w:rsidP="00BF17FD">
            <w:pPr>
              <w:rPr>
                <w:b/>
              </w:rPr>
            </w:pPr>
            <w:r>
              <w:rPr>
                <w:b/>
              </w:rPr>
              <w:lastRenderedPageBreak/>
              <w:t>Yes/No</w:t>
            </w:r>
          </w:p>
        </w:tc>
        <w:tc>
          <w:tcPr>
            <w:tcW w:w="993" w:type="dxa"/>
          </w:tcPr>
          <w:p w14:paraId="31A1366B" w14:textId="5A1F40F5" w:rsidR="0040723D" w:rsidRDefault="0040723D" w:rsidP="00BF17FD">
            <w:pPr>
              <w:rPr>
                <w:b/>
              </w:rPr>
            </w:pPr>
            <w:r>
              <w:rPr>
                <w:b/>
              </w:rPr>
              <w:t>Date:</w:t>
            </w:r>
          </w:p>
        </w:tc>
        <w:tc>
          <w:tcPr>
            <w:tcW w:w="4059" w:type="dxa"/>
            <w:gridSpan w:val="3"/>
          </w:tcPr>
          <w:p w14:paraId="032CB82C" w14:textId="77777777" w:rsidR="0040723D" w:rsidRPr="00E93B34" w:rsidRDefault="0040723D" w:rsidP="00BF17FD">
            <w:pPr>
              <w:rPr>
                <w:bCs/>
              </w:rPr>
            </w:pPr>
          </w:p>
        </w:tc>
      </w:tr>
    </w:tbl>
    <w:p w14:paraId="2E90E7DA" w14:textId="77777777" w:rsidR="0050246E" w:rsidRDefault="0050246E" w:rsidP="00BF17FD">
      <w:pPr>
        <w:spacing w:after="0" w:line="240" w:lineRule="auto"/>
        <w:rPr>
          <w:b/>
        </w:rPr>
      </w:pPr>
    </w:p>
    <w:p w14:paraId="742FC12E" w14:textId="77777777" w:rsidR="003E0BEB" w:rsidRPr="00925451" w:rsidRDefault="003E0BEB" w:rsidP="003E0BEB">
      <w:pPr>
        <w:rPr>
          <w:b/>
        </w:rPr>
      </w:pPr>
      <w:r w:rsidRPr="00925451">
        <w:rPr>
          <w:b/>
        </w:rPr>
        <w:t>Letter of Appointment sent to:</w:t>
      </w:r>
    </w:p>
    <w:tbl>
      <w:tblPr>
        <w:tblStyle w:val="TableGrid"/>
        <w:tblW w:w="0" w:type="auto"/>
        <w:tblLook w:val="04A0" w:firstRow="1" w:lastRow="0" w:firstColumn="1" w:lastColumn="0" w:noHBand="0" w:noVBand="1"/>
      </w:tblPr>
      <w:tblGrid>
        <w:gridCol w:w="4508"/>
        <w:gridCol w:w="4508"/>
      </w:tblGrid>
      <w:tr w:rsidR="003E0BEB" w14:paraId="26A5DD11" w14:textId="77777777" w:rsidTr="003E0BEB">
        <w:tc>
          <w:tcPr>
            <w:tcW w:w="4508" w:type="dxa"/>
          </w:tcPr>
          <w:p w14:paraId="752B9B3F" w14:textId="77777777" w:rsidR="003E0BEB" w:rsidRDefault="00B90836" w:rsidP="00BF17FD">
            <w:pPr>
              <w:rPr>
                <w:b/>
              </w:rPr>
            </w:pPr>
            <w:r>
              <w:rPr>
                <w:b/>
              </w:rPr>
              <w:t>Appointee:</w:t>
            </w:r>
          </w:p>
          <w:p w14:paraId="1AD66548" w14:textId="4DA2AF4A" w:rsidR="002E1D61" w:rsidRDefault="002E1D61" w:rsidP="00BF17FD">
            <w:pPr>
              <w:rPr>
                <w:b/>
              </w:rPr>
            </w:pPr>
          </w:p>
        </w:tc>
        <w:tc>
          <w:tcPr>
            <w:tcW w:w="4508" w:type="dxa"/>
          </w:tcPr>
          <w:p w14:paraId="2DF838C0" w14:textId="092764DC" w:rsidR="003E0BEB" w:rsidRDefault="008A0611" w:rsidP="00BF17FD">
            <w:pPr>
              <w:rPr>
                <w:b/>
              </w:rPr>
            </w:pPr>
            <w:r>
              <w:rPr>
                <w:b/>
              </w:rPr>
              <w:t>Yes/No</w:t>
            </w:r>
          </w:p>
        </w:tc>
      </w:tr>
      <w:tr w:rsidR="003E0BEB" w14:paraId="56C721C5" w14:textId="77777777" w:rsidTr="003E0BEB">
        <w:tc>
          <w:tcPr>
            <w:tcW w:w="4508" w:type="dxa"/>
          </w:tcPr>
          <w:p w14:paraId="1BA36FCC" w14:textId="77777777" w:rsidR="003E0BEB" w:rsidRDefault="00B90836" w:rsidP="00BF17FD">
            <w:pPr>
              <w:rPr>
                <w:b/>
              </w:rPr>
            </w:pPr>
            <w:r>
              <w:rPr>
                <w:b/>
              </w:rPr>
              <w:t>Headteacher:</w:t>
            </w:r>
          </w:p>
          <w:p w14:paraId="441E9B4F" w14:textId="24EFB946" w:rsidR="002E1D61" w:rsidRDefault="002E1D61" w:rsidP="00BF17FD">
            <w:pPr>
              <w:rPr>
                <w:b/>
              </w:rPr>
            </w:pPr>
          </w:p>
        </w:tc>
        <w:tc>
          <w:tcPr>
            <w:tcW w:w="4508" w:type="dxa"/>
          </w:tcPr>
          <w:p w14:paraId="65390023" w14:textId="23359976" w:rsidR="003E0BEB" w:rsidRDefault="008A0611" w:rsidP="00BF17FD">
            <w:pPr>
              <w:rPr>
                <w:b/>
              </w:rPr>
            </w:pPr>
            <w:r>
              <w:rPr>
                <w:b/>
              </w:rPr>
              <w:t>Yes/No</w:t>
            </w:r>
          </w:p>
        </w:tc>
      </w:tr>
      <w:tr w:rsidR="003E0BEB" w14:paraId="0DF42F51" w14:textId="77777777" w:rsidTr="003E0BEB">
        <w:tc>
          <w:tcPr>
            <w:tcW w:w="4508" w:type="dxa"/>
          </w:tcPr>
          <w:p w14:paraId="17C2719A" w14:textId="77777777" w:rsidR="003E0BEB" w:rsidRDefault="00B90836" w:rsidP="00BF17FD">
            <w:pPr>
              <w:rPr>
                <w:b/>
              </w:rPr>
            </w:pPr>
            <w:r>
              <w:rPr>
                <w:b/>
              </w:rPr>
              <w:t>Chair of Governors:</w:t>
            </w:r>
          </w:p>
          <w:p w14:paraId="3067615A" w14:textId="6804B5E1" w:rsidR="002E1D61" w:rsidRDefault="002E1D61" w:rsidP="00BF17FD">
            <w:pPr>
              <w:rPr>
                <w:b/>
              </w:rPr>
            </w:pPr>
          </w:p>
        </w:tc>
        <w:tc>
          <w:tcPr>
            <w:tcW w:w="4508" w:type="dxa"/>
          </w:tcPr>
          <w:p w14:paraId="090E8AEC" w14:textId="5A4D085A" w:rsidR="003E0BEB" w:rsidRDefault="008A0611" w:rsidP="00BF17FD">
            <w:pPr>
              <w:rPr>
                <w:b/>
              </w:rPr>
            </w:pPr>
            <w:r>
              <w:rPr>
                <w:b/>
              </w:rPr>
              <w:t>Yes/No</w:t>
            </w:r>
          </w:p>
        </w:tc>
      </w:tr>
      <w:tr w:rsidR="003E0BEB" w14:paraId="75F6212F" w14:textId="77777777" w:rsidTr="003E0BEB">
        <w:tc>
          <w:tcPr>
            <w:tcW w:w="4508" w:type="dxa"/>
          </w:tcPr>
          <w:p w14:paraId="4AA9E5D0" w14:textId="77777777" w:rsidR="003E0BEB" w:rsidRDefault="00B90836" w:rsidP="00BF17FD">
            <w:pPr>
              <w:rPr>
                <w:b/>
              </w:rPr>
            </w:pPr>
            <w:r>
              <w:rPr>
                <w:b/>
              </w:rPr>
              <w:t>Clerk to Governors:</w:t>
            </w:r>
          </w:p>
          <w:p w14:paraId="6BC7F703" w14:textId="198CD3E6" w:rsidR="002E1D61" w:rsidRDefault="002E1D61" w:rsidP="00BF17FD">
            <w:pPr>
              <w:rPr>
                <w:b/>
              </w:rPr>
            </w:pPr>
          </w:p>
        </w:tc>
        <w:tc>
          <w:tcPr>
            <w:tcW w:w="4508" w:type="dxa"/>
          </w:tcPr>
          <w:p w14:paraId="715C1DF5" w14:textId="58463F48" w:rsidR="003E0BEB" w:rsidRDefault="008A0611" w:rsidP="00BF17FD">
            <w:pPr>
              <w:rPr>
                <w:b/>
              </w:rPr>
            </w:pPr>
            <w:r>
              <w:rPr>
                <w:b/>
              </w:rPr>
              <w:t>Yes/No</w:t>
            </w:r>
          </w:p>
        </w:tc>
      </w:tr>
    </w:tbl>
    <w:p w14:paraId="706076DE" w14:textId="77777777" w:rsidR="00E3014E" w:rsidRPr="00BF17FD" w:rsidRDefault="00E3014E" w:rsidP="00BF17FD">
      <w:pPr>
        <w:spacing w:after="0" w:line="240" w:lineRule="auto"/>
        <w:rPr>
          <w:b/>
        </w:rPr>
      </w:pPr>
    </w:p>
    <w:sectPr w:rsidR="00E3014E" w:rsidRPr="00BF17FD" w:rsidSect="00FC58BC">
      <w:headerReference w:type="default" r:id="rId16"/>
      <w:footerReference w:type="default" r:id="rId17"/>
      <w:pgSz w:w="11906" w:h="16838"/>
      <w:pgMar w:top="1440" w:right="1440" w:bottom="156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7F8C1B" w14:textId="77777777" w:rsidR="00900203" w:rsidRDefault="00900203" w:rsidP="0041555B">
      <w:pPr>
        <w:spacing w:after="0" w:line="240" w:lineRule="auto"/>
      </w:pPr>
      <w:r>
        <w:separator/>
      </w:r>
    </w:p>
  </w:endnote>
  <w:endnote w:type="continuationSeparator" w:id="0">
    <w:p w14:paraId="34F51EDE" w14:textId="77777777" w:rsidR="00900203" w:rsidRDefault="00900203" w:rsidP="0041555B">
      <w:pPr>
        <w:spacing w:after="0" w:line="240" w:lineRule="auto"/>
      </w:pPr>
      <w:r>
        <w:continuationSeparator/>
      </w:r>
    </w:p>
  </w:endnote>
  <w:endnote w:type="continuationNotice" w:id="1">
    <w:p w14:paraId="41173F46" w14:textId="77777777" w:rsidR="00900203" w:rsidRDefault="009002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Body)">
    <w:altName w:val="Calibri"/>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E0024" w14:textId="77777777" w:rsidR="0041555B" w:rsidRPr="004252A0" w:rsidRDefault="004252A0" w:rsidP="004252A0">
    <w:pPr>
      <w:pStyle w:val="Footer"/>
      <w:tabs>
        <w:tab w:val="clear" w:pos="4513"/>
        <w:tab w:val="clear" w:pos="9026"/>
        <w:tab w:val="left" w:pos="5245"/>
      </w:tabs>
      <w:ind w:right="-613"/>
      <w:rPr>
        <w:b/>
        <w:bCs/>
        <w:i/>
        <w:color w:val="FFFFFF" w:themeColor="background1"/>
      </w:rPr>
    </w:pPr>
    <w:r>
      <w:rPr>
        <w:b/>
        <w:bCs/>
        <w:i/>
        <w:noProof/>
        <w:color w:val="FFFFFF" w:themeColor="background1"/>
      </w:rPr>
      <w:drawing>
        <wp:anchor distT="0" distB="0" distL="114300" distR="114300" simplePos="0" relativeHeight="251658240" behindDoc="1" locked="0" layoutInCell="1" allowOverlap="1" wp14:anchorId="166D0D5B" wp14:editId="70A62A82">
          <wp:simplePos x="0" y="0"/>
          <wp:positionH relativeFrom="page">
            <wp:align>right</wp:align>
          </wp:positionH>
          <wp:positionV relativeFrom="paragraph">
            <wp:posOffset>-271145</wp:posOffset>
          </wp:positionV>
          <wp:extent cx="7553325" cy="591185"/>
          <wp:effectExtent l="0" t="0" r="952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553325" cy="591185"/>
                  </a:xfrm>
                  <a:prstGeom prst="rect">
                    <a:avLst/>
                  </a:prstGeom>
                </pic:spPr>
              </pic:pic>
            </a:graphicData>
          </a:graphic>
          <wp14:sizeRelH relativeFrom="margin">
            <wp14:pctWidth>0</wp14:pctWidth>
          </wp14:sizeRelH>
        </wp:anchor>
      </w:drawing>
    </w:r>
    <w:r>
      <w:rPr>
        <w:b/>
        <w:bCs/>
        <w:i/>
        <w:color w:val="FFFFFF" w:themeColor="background1"/>
      </w:rPr>
      <w:tab/>
    </w:r>
    <w:r w:rsidRPr="003700AA">
      <w:rPr>
        <w:b/>
        <w:bCs/>
        <w:i/>
        <w:color w:val="FFFFFF" w:themeColor="background1"/>
        <w:sz w:val="16"/>
        <w:szCs w:val="16"/>
      </w:rPr>
      <w:t>Learn, Love and Achieve, Together with Jesus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9D8085" w14:textId="77777777" w:rsidR="00900203" w:rsidRDefault="00900203" w:rsidP="0041555B">
      <w:pPr>
        <w:spacing w:after="0" w:line="240" w:lineRule="auto"/>
      </w:pPr>
      <w:r>
        <w:separator/>
      </w:r>
    </w:p>
  </w:footnote>
  <w:footnote w:type="continuationSeparator" w:id="0">
    <w:p w14:paraId="6686C4BB" w14:textId="77777777" w:rsidR="00900203" w:rsidRDefault="00900203" w:rsidP="0041555B">
      <w:pPr>
        <w:spacing w:after="0" w:line="240" w:lineRule="auto"/>
      </w:pPr>
      <w:r>
        <w:continuationSeparator/>
      </w:r>
    </w:p>
  </w:footnote>
  <w:footnote w:type="continuationNotice" w:id="1">
    <w:p w14:paraId="480B3D49" w14:textId="77777777" w:rsidR="00900203" w:rsidRDefault="0090020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5DA7A" w14:textId="77777777" w:rsidR="002016E9" w:rsidRDefault="00620A96" w:rsidP="00620A96">
    <w:pPr>
      <w:pStyle w:val="Header"/>
      <w:jc w:val="right"/>
    </w:pPr>
    <w:r>
      <w:rPr>
        <w:noProof/>
      </w:rPr>
      <w:drawing>
        <wp:inline distT="0" distB="0" distL="0" distR="0" wp14:anchorId="112EC686" wp14:editId="4A82C930">
          <wp:extent cx="1112143" cy="429802"/>
          <wp:effectExtent l="0" t="0" r="0" b="889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32600" cy="43770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20AAC"/>
    <w:multiLevelType w:val="hybridMultilevel"/>
    <w:tmpl w:val="954AC7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6840E6"/>
    <w:multiLevelType w:val="hybridMultilevel"/>
    <w:tmpl w:val="34B6A7C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9704B"/>
    <w:multiLevelType w:val="hybridMultilevel"/>
    <w:tmpl w:val="0A8AC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5F74C1"/>
    <w:multiLevelType w:val="hybridMultilevel"/>
    <w:tmpl w:val="A622135C"/>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DB0200B"/>
    <w:multiLevelType w:val="hybridMultilevel"/>
    <w:tmpl w:val="122C7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0E37E6"/>
    <w:multiLevelType w:val="hybridMultilevel"/>
    <w:tmpl w:val="8422AD68"/>
    <w:lvl w:ilvl="0" w:tplc="08090003">
      <w:start w:val="1"/>
      <w:numFmt w:val="bullet"/>
      <w:lvlText w:val="o"/>
      <w:lvlJc w:val="left"/>
      <w:pPr>
        <w:ind w:left="2184" w:hanging="360"/>
      </w:pPr>
      <w:rPr>
        <w:rFonts w:ascii="Courier New" w:hAnsi="Courier New" w:cs="Courier New" w:hint="default"/>
      </w:rPr>
    </w:lvl>
    <w:lvl w:ilvl="1" w:tplc="08090003" w:tentative="1">
      <w:start w:val="1"/>
      <w:numFmt w:val="bullet"/>
      <w:lvlText w:val="o"/>
      <w:lvlJc w:val="left"/>
      <w:pPr>
        <w:ind w:left="2904" w:hanging="360"/>
      </w:pPr>
      <w:rPr>
        <w:rFonts w:ascii="Courier New" w:hAnsi="Courier New" w:cs="Courier New" w:hint="default"/>
      </w:rPr>
    </w:lvl>
    <w:lvl w:ilvl="2" w:tplc="08090005" w:tentative="1">
      <w:start w:val="1"/>
      <w:numFmt w:val="bullet"/>
      <w:lvlText w:val=""/>
      <w:lvlJc w:val="left"/>
      <w:pPr>
        <w:ind w:left="3624" w:hanging="360"/>
      </w:pPr>
      <w:rPr>
        <w:rFonts w:ascii="Wingdings" w:hAnsi="Wingdings" w:hint="default"/>
      </w:rPr>
    </w:lvl>
    <w:lvl w:ilvl="3" w:tplc="08090001" w:tentative="1">
      <w:start w:val="1"/>
      <w:numFmt w:val="bullet"/>
      <w:lvlText w:val=""/>
      <w:lvlJc w:val="left"/>
      <w:pPr>
        <w:ind w:left="4344" w:hanging="360"/>
      </w:pPr>
      <w:rPr>
        <w:rFonts w:ascii="Symbol" w:hAnsi="Symbol" w:hint="default"/>
      </w:rPr>
    </w:lvl>
    <w:lvl w:ilvl="4" w:tplc="08090003" w:tentative="1">
      <w:start w:val="1"/>
      <w:numFmt w:val="bullet"/>
      <w:lvlText w:val="o"/>
      <w:lvlJc w:val="left"/>
      <w:pPr>
        <w:ind w:left="5064" w:hanging="360"/>
      </w:pPr>
      <w:rPr>
        <w:rFonts w:ascii="Courier New" w:hAnsi="Courier New" w:cs="Courier New" w:hint="default"/>
      </w:rPr>
    </w:lvl>
    <w:lvl w:ilvl="5" w:tplc="08090005" w:tentative="1">
      <w:start w:val="1"/>
      <w:numFmt w:val="bullet"/>
      <w:lvlText w:val=""/>
      <w:lvlJc w:val="left"/>
      <w:pPr>
        <w:ind w:left="5784" w:hanging="360"/>
      </w:pPr>
      <w:rPr>
        <w:rFonts w:ascii="Wingdings" w:hAnsi="Wingdings" w:hint="default"/>
      </w:rPr>
    </w:lvl>
    <w:lvl w:ilvl="6" w:tplc="08090001" w:tentative="1">
      <w:start w:val="1"/>
      <w:numFmt w:val="bullet"/>
      <w:lvlText w:val=""/>
      <w:lvlJc w:val="left"/>
      <w:pPr>
        <w:ind w:left="6504" w:hanging="360"/>
      </w:pPr>
      <w:rPr>
        <w:rFonts w:ascii="Symbol" w:hAnsi="Symbol" w:hint="default"/>
      </w:rPr>
    </w:lvl>
    <w:lvl w:ilvl="7" w:tplc="08090003" w:tentative="1">
      <w:start w:val="1"/>
      <w:numFmt w:val="bullet"/>
      <w:lvlText w:val="o"/>
      <w:lvlJc w:val="left"/>
      <w:pPr>
        <w:ind w:left="7224" w:hanging="360"/>
      </w:pPr>
      <w:rPr>
        <w:rFonts w:ascii="Courier New" w:hAnsi="Courier New" w:cs="Courier New" w:hint="default"/>
      </w:rPr>
    </w:lvl>
    <w:lvl w:ilvl="8" w:tplc="08090005" w:tentative="1">
      <w:start w:val="1"/>
      <w:numFmt w:val="bullet"/>
      <w:lvlText w:val=""/>
      <w:lvlJc w:val="left"/>
      <w:pPr>
        <w:ind w:left="7944" w:hanging="360"/>
      </w:pPr>
      <w:rPr>
        <w:rFonts w:ascii="Wingdings" w:hAnsi="Wingdings" w:hint="default"/>
      </w:rPr>
    </w:lvl>
  </w:abstractNum>
  <w:abstractNum w:abstractNumId="6" w15:restartNumberingAfterBreak="0">
    <w:nsid w:val="1F6B0405"/>
    <w:multiLevelType w:val="hybridMultilevel"/>
    <w:tmpl w:val="DCCC2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96062A"/>
    <w:multiLevelType w:val="hybridMultilevel"/>
    <w:tmpl w:val="5CAA7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7A445B"/>
    <w:multiLevelType w:val="hybridMultilevel"/>
    <w:tmpl w:val="1A127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600390"/>
    <w:multiLevelType w:val="hybridMultilevel"/>
    <w:tmpl w:val="D0BC4A02"/>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051291"/>
    <w:multiLevelType w:val="hybridMultilevel"/>
    <w:tmpl w:val="14708E2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E84998"/>
    <w:multiLevelType w:val="hybridMultilevel"/>
    <w:tmpl w:val="00E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612466"/>
    <w:multiLevelType w:val="hybridMultilevel"/>
    <w:tmpl w:val="D10EB7D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DF6D41"/>
    <w:multiLevelType w:val="hybridMultilevel"/>
    <w:tmpl w:val="36D03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4D1017"/>
    <w:multiLevelType w:val="hybridMultilevel"/>
    <w:tmpl w:val="3C32C1A8"/>
    <w:lvl w:ilvl="0" w:tplc="D968029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822CF6"/>
    <w:multiLevelType w:val="hybridMultilevel"/>
    <w:tmpl w:val="2E18C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706FD9"/>
    <w:multiLevelType w:val="hybridMultilevel"/>
    <w:tmpl w:val="5AF85C8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46FF74A4"/>
    <w:multiLevelType w:val="hybridMultilevel"/>
    <w:tmpl w:val="EA32363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FD31B0"/>
    <w:multiLevelType w:val="hybridMultilevel"/>
    <w:tmpl w:val="30A22EE8"/>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34615D"/>
    <w:multiLevelType w:val="hybridMultilevel"/>
    <w:tmpl w:val="1822558E"/>
    <w:lvl w:ilvl="0" w:tplc="7BC496D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8E561F"/>
    <w:multiLevelType w:val="hybridMultilevel"/>
    <w:tmpl w:val="4A90E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B8185A"/>
    <w:multiLevelType w:val="hybridMultilevel"/>
    <w:tmpl w:val="4A9CB00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524E3D54"/>
    <w:multiLevelType w:val="hybridMultilevel"/>
    <w:tmpl w:val="0AC224D8"/>
    <w:lvl w:ilvl="0" w:tplc="B0985306">
      <w:start w:val="1"/>
      <w:numFmt w:val="bullet"/>
      <w:lvlRestart w:val="0"/>
      <w:pStyle w:val="DfESBullets"/>
      <w:lvlText w:val=""/>
      <w:lvlJc w:val="left"/>
      <w:pPr>
        <w:tabs>
          <w:tab w:val="num" w:pos="2520"/>
        </w:tabs>
        <w:ind w:left="2520" w:hanging="360"/>
      </w:pPr>
      <w:rPr>
        <w:rFonts w:ascii="Symbol" w:hAnsi="Symbol" w:hint="default"/>
      </w:rPr>
    </w:lvl>
    <w:lvl w:ilvl="1" w:tplc="08090003" w:tentative="1">
      <w:start w:val="1"/>
      <w:numFmt w:val="bullet"/>
      <w:lvlText w:val="o"/>
      <w:lvlJc w:val="left"/>
      <w:pPr>
        <w:tabs>
          <w:tab w:val="num" w:pos="3240"/>
        </w:tabs>
        <w:ind w:left="3240" w:hanging="360"/>
      </w:pPr>
      <w:rPr>
        <w:rFonts w:ascii="Courier New" w:hAnsi="Courier New" w:cs="Marlett" w:hint="default"/>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Marlett"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Marlett"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23" w15:restartNumberingAfterBreak="0">
    <w:nsid w:val="52821CAE"/>
    <w:multiLevelType w:val="hybridMultilevel"/>
    <w:tmpl w:val="8752C0F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6E2D6B"/>
    <w:multiLevelType w:val="hybridMultilevel"/>
    <w:tmpl w:val="556EF288"/>
    <w:lvl w:ilvl="0" w:tplc="187462C0">
      <w:numFmt w:val="bullet"/>
      <w:lvlText w:val="-"/>
      <w:lvlJc w:val="left"/>
      <w:pPr>
        <w:ind w:left="2655" w:hanging="360"/>
      </w:pPr>
      <w:rPr>
        <w:rFonts w:ascii="Verdana" w:eastAsiaTheme="minorHAnsi" w:hAnsi="Verdana" w:cs="Calibri (Body)" w:hint="default"/>
      </w:rPr>
    </w:lvl>
    <w:lvl w:ilvl="1" w:tplc="08090003" w:tentative="1">
      <w:start w:val="1"/>
      <w:numFmt w:val="bullet"/>
      <w:lvlText w:val="o"/>
      <w:lvlJc w:val="left"/>
      <w:pPr>
        <w:ind w:left="3375" w:hanging="360"/>
      </w:pPr>
      <w:rPr>
        <w:rFonts w:ascii="Courier New" w:hAnsi="Courier New" w:cs="Courier New" w:hint="default"/>
      </w:rPr>
    </w:lvl>
    <w:lvl w:ilvl="2" w:tplc="08090005" w:tentative="1">
      <w:start w:val="1"/>
      <w:numFmt w:val="bullet"/>
      <w:lvlText w:val=""/>
      <w:lvlJc w:val="left"/>
      <w:pPr>
        <w:ind w:left="4095" w:hanging="360"/>
      </w:pPr>
      <w:rPr>
        <w:rFonts w:ascii="Wingdings" w:hAnsi="Wingdings" w:hint="default"/>
      </w:rPr>
    </w:lvl>
    <w:lvl w:ilvl="3" w:tplc="08090001" w:tentative="1">
      <w:start w:val="1"/>
      <w:numFmt w:val="bullet"/>
      <w:lvlText w:val=""/>
      <w:lvlJc w:val="left"/>
      <w:pPr>
        <w:ind w:left="4815" w:hanging="360"/>
      </w:pPr>
      <w:rPr>
        <w:rFonts w:ascii="Symbol" w:hAnsi="Symbol" w:hint="default"/>
      </w:rPr>
    </w:lvl>
    <w:lvl w:ilvl="4" w:tplc="08090003" w:tentative="1">
      <w:start w:val="1"/>
      <w:numFmt w:val="bullet"/>
      <w:lvlText w:val="o"/>
      <w:lvlJc w:val="left"/>
      <w:pPr>
        <w:ind w:left="5535" w:hanging="360"/>
      </w:pPr>
      <w:rPr>
        <w:rFonts w:ascii="Courier New" w:hAnsi="Courier New" w:cs="Courier New" w:hint="default"/>
      </w:rPr>
    </w:lvl>
    <w:lvl w:ilvl="5" w:tplc="08090005" w:tentative="1">
      <w:start w:val="1"/>
      <w:numFmt w:val="bullet"/>
      <w:lvlText w:val=""/>
      <w:lvlJc w:val="left"/>
      <w:pPr>
        <w:ind w:left="6255" w:hanging="360"/>
      </w:pPr>
      <w:rPr>
        <w:rFonts w:ascii="Wingdings" w:hAnsi="Wingdings" w:hint="default"/>
      </w:rPr>
    </w:lvl>
    <w:lvl w:ilvl="6" w:tplc="08090001" w:tentative="1">
      <w:start w:val="1"/>
      <w:numFmt w:val="bullet"/>
      <w:lvlText w:val=""/>
      <w:lvlJc w:val="left"/>
      <w:pPr>
        <w:ind w:left="6975" w:hanging="360"/>
      </w:pPr>
      <w:rPr>
        <w:rFonts w:ascii="Symbol" w:hAnsi="Symbol" w:hint="default"/>
      </w:rPr>
    </w:lvl>
    <w:lvl w:ilvl="7" w:tplc="08090003" w:tentative="1">
      <w:start w:val="1"/>
      <w:numFmt w:val="bullet"/>
      <w:lvlText w:val="o"/>
      <w:lvlJc w:val="left"/>
      <w:pPr>
        <w:ind w:left="7695" w:hanging="360"/>
      </w:pPr>
      <w:rPr>
        <w:rFonts w:ascii="Courier New" w:hAnsi="Courier New" w:cs="Courier New" w:hint="default"/>
      </w:rPr>
    </w:lvl>
    <w:lvl w:ilvl="8" w:tplc="08090005" w:tentative="1">
      <w:start w:val="1"/>
      <w:numFmt w:val="bullet"/>
      <w:lvlText w:val=""/>
      <w:lvlJc w:val="left"/>
      <w:pPr>
        <w:ind w:left="8415" w:hanging="360"/>
      </w:pPr>
      <w:rPr>
        <w:rFonts w:ascii="Wingdings" w:hAnsi="Wingdings" w:hint="default"/>
      </w:rPr>
    </w:lvl>
  </w:abstractNum>
  <w:abstractNum w:abstractNumId="25" w15:restartNumberingAfterBreak="0">
    <w:nsid w:val="57C97BE1"/>
    <w:multiLevelType w:val="hybridMultilevel"/>
    <w:tmpl w:val="8F58C8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82135FF"/>
    <w:multiLevelType w:val="hybridMultilevel"/>
    <w:tmpl w:val="4710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416831"/>
    <w:multiLevelType w:val="hybridMultilevel"/>
    <w:tmpl w:val="F1F01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DB53C4"/>
    <w:multiLevelType w:val="hybridMultilevel"/>
    <w:tmpl w:val="1EEA7E84"/>
    <w:lvl w:ilvl="0" w:tplc="CE5E79CE">
      <w:numFmt w:val="bullet"/>
      <w:lvlText w:val="-"/>
      <w:lvlJc w:val="left"/>
      <w:pPr>
        <w:ind w:left="720" w:hanging="360"/>
      </w:pPr>
      <w:rPr>
        <w:rFonts w:ascii="Gill Sans MT" w:eastAsiaTheme="minorHAnsi" w:hAnsi="Gill Sans M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30C07DE"/>
    <w:multiLevelType w:val="hybridMultilevel"/>
    <w:tmpl w:val="F3E4F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E95286"/>
    <w:multiLevelType w:val="hybridMultilevel"/>
    <w:tmpl w:val="6E16A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8EF6518"/>
    <w:multiLevelType w:val="hybridMultilevel"/>
    <w:tmpl w:val="CA10854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D9E1178"/>
    <w:multiLevelType w:val="hybridMultilevel"/>
    <w:tmpl w:val="A4F83A3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DE24F7F"/>
    <w:multiLevelType w:val="hybridMultilevel"/>
    <w:tmpl w:val="36A83AD8"/>
    <w:lvl w:ilvl="0" w:tplc="CE5E79CE">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CC01D9"/>
    <w:multiLevelType w:val="hybridMultilevel"/>
    <w:tmpl w:val="053ABC74"/>
    <w:lvl w:ilvl="0" w:tplc="C240BC2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Marlett"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Marlett"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Marlett"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7C7F7655"/>
    <w:multiLevelType w:val="hybridMultilevel"/>
    <w:tmpl w:val="7EE6BC3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3C0D83"/>
    <w:multiLevelType w:val="hybridMultilevel"/>
    <w:tmpl w:val="2C16A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2625558">
    <w:abstractNumId w:val="30"/>
  </w:num>
  <w:num w:numId="2" w16cid:durableId="1220440252">
    <w:abstractNumId w:val="25"/>
  </w:num>
  <w:num w:numId="3" w16cid:durableId="55590465">
    <w:abstractNumId w:val="36"/>
  </w:num>
  <w:num w:numId="4" w16cid:durableId="1317101647">
    <w:abstractNumId w:val="11"/>
  </w:num>
  <w:num w:numId="5" w16cid:durableId="1975065995">
    <w:abstractNumId w:val="29"/>
  </w:num>
  <w:num w:numId="6" w16cid:durableId="1441336426">
    <w:abstractNumId w:val="4"/>
  </w:num>
  <w:num w:numId="7" w16cid:durableId="1401638153">
    <w:abstractNumId w:val="14"/>
  </w:num>
  <w:num w:numId="8" w16cid:durableId="1593931775">
    <w:abstractNumId w:val="26"/>
  </w:num>
  <w:num w:numId="9" w16cid:durableId="993071879">
    <w:abstractNumId w:val="8"/>
  </w:num>
  <w:num w:numId="10" w16cid:durableId="1396704988">
    <w:abstractNumId w:val="6"/>
  </w:num>
  <w:num w:numId="11" w16cid:durableId="331027514">
    <w:abstractNumId w:val="27"/>
  </w:num>
  <w:num w:numId="12" w16cid:durableId="330178417">
    <w:abstractNumId w:val="32"/>
  </w:num>
  <w:num w:numId="13" w16cid:durableId="1643151336">
    <w:abstractNumId w:val="9"/>
  </w:num>
  <w:num w:numId="14" w16cid:durableId="830219077">
    <w:abstractNumId w:val="31"/>
  </w:num>
  <w:num w:numId="15" w16cid:durableId="1191915585">
    <w:abstractNumId w:val="18"/>
  </w:num>
  <w:num w:numId="16" w16cid:durableId="1187215911">
    <w:abstractNumId w:val="35"/>
  </w:num>
  <w:num w:numId="17" w16cid:durableId="1246917016">
    <w:abstractNumId w:val="7"/>
  </w:num>
  <w:num w:numId="18" w16cid:durableId="19429475">
    <w:abstractNumId w:val="17"/>
  </w:num>
  <w:num w:numId="19" w16cid:durableId="1105538944">
    <w:abstractNumId w:val="3"/>
  </w:num>
  <w:num w:numId="20" w16cid:durableId="854343930">
    <w:abstractNumId w:val="1"/>
  </w:num>
  <w:num w:numId="21" w16cid:durableId="1178691686">
    <w:abstractNumId w:val="12"/>
  </w:num>
  <w:num w:numId="22" w16cid:durableId="1482964153">
    <w:abstractNumId w:val="10"/>
  </w:num>
  <w:num w:numId="23" w16cid:durableId="1119224294">
    <w:abstractNumId w:val="13"/>
  </w:num>
  <w:num w:numId="24" w16cid:durableId="1517188606">
    <w:abstractNumId w:val="2"/>
  </w:num>
  <w:num w:numId="25" w16cid:durableId="1732582215">
    <w:abstractNumId w:val="15"/>
  </w:num>
  <w:num w:numId="26" w16cid:durableId="1542666270">
    <w:abstractNumId w:val="23"/>
  </w:num>
  <w:num w:numId="27" w16cid:durableId="941184006">
    <w:abstractNumId w:val="5"/>
  </w:num>
  <w:num w:numId="28" w16cid:durableId="64183939">
    <w:abstractNumId w:val="16"/>
  </w:num>
  <w:num w:numId="29" w16cid:durableId="40440660">
    <w:abstractNumId w:val="20"/>
  </w:num>
  <w:num w:numId="30" w16cid:durableId="1836533430">
    <w:abstractNumId w:val="0"/>
  </w:num>
  <w:num w:numId="31" w16cid:durableId="1439059506">
    <w:abstractNumId w:val="24"/>
  </w:num>
  <w:num w:numId="32" w16cid:durableId="1434786143">
    <w:abstractNumId w:val="22"/>
  </w:num>
  <w:num w:numId="33" w16cid:durableId="1845388957">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71441943">
    <w:abstractNumId w:val="21"/>
  </w:num>
  <w:num w:numId="35" w16cid:durableId="638998900">
    <w:abstractNumId w:val="19"/>
  </w:num>
  <w:num w:numId="36" w16cid:durableId="394936394">
    <w:abstractNumId w:val="28"/>
  </w:num>
  <w:num w:numId="37" w16cid:durableId="47214166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624"/>
    <w:rsid w:val="000014B3"/>
    <w:rsid w:val="0000220A"/>
    <w:rsid w:val="00014809"/>
    <w:rsid w:val="00030579"/>
    <w:rsid w:val="00056AF2"/>
    <w:rsid w:val="000763D1"/>
    <w:rsid w:val="000821A3"/>
    <w:rsid w:val="00085E19"/>
    <w:rsid w:val="000A4F68"/>
    <w:rsid w:val="000B1DC9"/>
    <w:rsid w:val="000B6DD0"/>
    <w:rsid w:val="000C1F95"/>
    <w:rsid w:val="000F20C0"/>
    <w:rsid w:val="000F2320"/>
    <w:rsid w:val="000F5523"/>
    <w:rsid w:val="00110914"/>
    <w:rsid w:val="00112C07"/>
    <w:rsid w:val="0013112B"/>
    <w:rsid w:val="0013388F"/>
    <w:rsid w:val="00135CC0"/>
    <w:rsid w:val="001422F5"/>
    <w:rsid w:val="00146F9B"/>
    <w:rsid w:val="00164FF8"/>
    <w:rsid w:val="00166C3B"/>
    <w:rsid w:val="001B49A2"/>
    <w:rsid w:val="001D08E3"/>
    <w:rsid w:val="001D3EF6"/>
    <w:rsid w:val="001E7C82"/>
    <w:rsid w:val="002007AA"/>
    <w:rsid w:val="002016E9"/>
    <w:rsid w:val="002179D4"/>
    <w:rsid w:val="002419D2"/>
    <w:rsid w:val="00247A1A"/>
    <w:rsid w:val="00256577"/>
    <w:rsid w:val="00271670"/>
    <w:rsid w:val="00281D46"/>
    <w:rsid w:val="00292A0D"/>
    <w:rsid w:val="002A3334"/>
    <w:rsid w:val="002C21E7"/>
    <w:rsid w:val="002C4A50"/>
    <w:rsid w:val="002D10F3"/>
    <w:rsid w:val="002D2D9F"/>
    <w:rsid w:val="002E1D61"/>
    <w:rsid w:val="002F17BF"/>
    <w:rsid w:val="003111F9"/>
    <w:rsid w:val="003118B0"/>
    <w:rsid w:val="0031659F"/>
    <w:rsid w:val="003257CC"/>
    <w:rsid w:val="00331F63"/>
    <w:rsid w:val="0033411D"/>
    <w:rsid w:val="003344F3"/>
    <w:rsid w:val="00336601"/>
    <w:rsid w:val="00342D6A"/>
    <w:rsid w:val="00371C6B"/>
    <w:rsid w:val="003975A8"/>
    <w:rsid w:val="003B4F3D"/>
    <w:rsid w:val="003C169D"/>
    <w:rsid w:val="003C4D71"/>
    <w:rsid w:val="003E0BEB"/>
    <w:rsid w:val="003E1E84"/>
    <w:rsid w:val="003E565D"/>
    <w:rsid w:val="003F4748"/>
    <w:rsid w:val="003F5DF4"/>
    <w:rsid w:val="003F5F5C"/>
    <w:rsid w:val="003F7ECB"/>
    <w:rsid w:val="0040723D"/>
    <w:rsid w:val="0041555B"/>
    <w:rsid w:val="00420B8C"/>
    <w:rsid w:val="00422231"/>
    <w:rsid w:val="004252A0"/>
    <w:rsid w:val="00431EDB"/>
    <w:rsid w:val="004403A8"/>
    <w:rsid w:val="0044045F"/>
    <w:rsid w:val="00451166"/>
    <w:rsid w:val="00452551"/>
    <w:rsid w:val="00455566"/>
    <w:rsid w:val="00460CE7"/>
    <w:rsid w:val="00461D34"/>
    <w:rsid w:val="00465493"/>
    <w:rsid w:val="00491AEA"/>
    <w:rsid w:val="0049750D"/>
    <w:rsid w:val="004B218D"/>
    <w:rsid w:val="004C079F"/>
    <w:rsid w:val="004D41C0"/>
    <w:rsid w:val="004D5F18"/>
    <w:rsid w:val="004E3CC0"/>
    <w:rsid w:val="004F2F6D"/>
    <w:rsid w:val="00500E81"/>
    <w:rsid w:val="0050246E"/>
    <w:rsid w:val="00510F37"/>
    <w:rsid w:val="0051362D"/>
    <w:rsid w:val="005174F3"/>
    <w:rsid w:val="00530710"/>
    <w:rsid w:val="00543ACF"/>
    <w:rsid w:val="00555CA9"/>
    <w:rsid w:val="00564AA9"/>
    <w:rsid w:val="00565E69"/>
    <w:rsid w:val="00584EB8"/>
    <w:rsid w:val="00592565"/>
    <w:rsid w:val="005A7CE8"/>
    <w:rsid w:val="005C2735"/>
    <w:rsid w:val="005E19F3"/>
    <w:rsid w:val="005E29B1"/>
    <w:rsid w:val="005E61DF"/>
    <w:rsid w:val="005F6367"/>
    <w:rsid w:val="005F67CD"/>
    <w:rsid w:val="0060720A"/>
    <w:rsid w:val="00611B94"/>
    <w:rsid w:val="00620A96"/>
    <w:rsid w:val="00620D78"/>
    <w:rsid w:val="00621F04"/>
    <w:rsid w:val="006254B5"/>
    <w:rsid w:val="00634DDA"/>
    <w:rsid w:val="0064692C"/>
    <w:rsid w:val="00647839"/>
    <w:rsid w:val="0066091E"/>
    <w:rsid w:val="00661283"/>
    <w:rsid w:val="00666E67"/>
    <w:rsid w:val="006670FE"/>
    <w:rsid w:val="00680E83"/>
    <w:rsid w:val="00696239"/>
    <w:rsid w:val="006A3336"/>
    <w:rsid w:val="006B14BC"/>
    <w:rsid w:val="006B2BD0"/>
    <w:rsid w:val="006B3BD6"/>
    <w:rsid w:val="006B4159"/>
    <w:rsid w:val="006B7D66"/>
    <w:rsid w:val="006C4C80"/>
    <w:rsid w:val="006D1DEA"/>
    <w:rsid w:val="006F4847"/>
    <w:rsid w:val="006F6D48"/>
    <w:rsid w:val="00705653"/>
    <w:rsid w:val="00714BDC"/>
    <w:rsid w:val="007316CE"/>
    <w:rsid w:val="00753197"/>
    <w:rsid w:val="0075723B"/>
    <w:rsid w:val="007A1E43"/>
    <w:rsid w:val="007A3B6E"/>
    <w:rsid w:val="007A50CA"/>
    <w:rsid w:val="007C5624"/>
    <w:rsid w:val="007E4DE7"/>
    <w:rsid w:val="007E7C0F"/>
    <w:rsid w:val="007F41DE"/>
    <w:rsid w:val="0080421F"/>
    <w:rsid w:val="00815E13"/>
    <w:rsid w:val="00827952"/>
    <w:rsid w:val="00853668"/>
    <w:rsid w:val="00862D52"/>
    <w:rsid w:val="00876A60"/>
    <w:rsid w:val="00877587"/>
    <w:rsid w:val="008A0611"/>
    <w:rsid w:val="008C233C"/>
    <w:rsid w:val="008C33E2"/>
    <w:rsid w:val="008C7AD5"/>
    <w:rsid w:val="008D1361"/>
    <w:rsid w:val="008D4282"/>
    <w:rsid w:val="008F3346"/>
    <w:rsid w:val="00900203"/>
    <w:rsid w:val="00901D91"/>
    <w:rsid w:val="00907ED4"/>
    <w:rsid w:val="00917B96"/>
    <w:rsid w:val="009268F1"/>
    <w:rsid w:val="00931D07"/>
    <w:rsid w:val="00937D4F"/>
    <w:rsid w:val="00952853"/>
    <w:rsid w:val="00952A80"/>
    <w:rsid w:val="00973AC7"/>
    <w:rsid w:val="009A0B47"/>
    <w:rsid w:val="009A1256"/>
    <w:rsid w:val="009B1363"/>
    <w:rsid w:val="009B49FB"/>
    <w:rsid w:val="009C0A43"/>
    <w:rsid w:val="009E0AB1"/>
    <w:rsid w:val="00A03B9B"/>
    <w:rsid w:val="00A241AD"/>
    <w:rsid w:val="00A321F4"/>
    <w:rsid w:val="00A3440E"/>
    <w:rsid w:val="00A361AE"/>
    <w:rsid w:val="00A37BAE"/>
    <w:rsid w:val="00A42BC9"/>
    <w:rsid w:val="00A56A32"/>
    <w:rsid w:val="00A673DA"/>
    <w:rsid w:val="00A74845"/>
    <w:rsid w:val="00A82C81"/>
    <w:rsid w:val="00A85302"/>
    <w:rsid w:val="00AA3AD0"/>
    <w:rsid w:val="00AC326D"/>
    <w:rsid w:val="00AC3727"/>
    <w:rsid w:val="00AC4C68"/>
    <w:rsid w:val="00AE460F"/>
    <w:rsid w:val="00AF7567"/>
    <w:rsid w:val="00B00F18"/>
    <w:rsid w:val="00B146E6"/>
    <w:rsid w:val="00B21A03"/>
    <w:rsid w:val="00B354D2"/>
    <w:rsid w:val="00B417DE"/>
    <w:rsid w:val="00B52CCC"/>
    <w:rsid w:val="00B63397"/>
    <w:rsid w:val="00B73CED"/>
    <w:rsid w:val="00B84E98"/>
    <w:rsid w:val="00B906CC"/>
    <w:rsid w:val="00B90836"/>
    <w:rsid w:val="00BA59BF"/>
    <w:rsid w:val="00BA68B0"/>
    <w:rsid w:val="00BB0660"/>
    <w:rsid w:val="00BB4CEB"/>
    <w:rsid w:val="00BE3A16"/>
    <w:rsid w:val="00BF17FD"/>
    <w:rsid w:val="00BF79E2"/>
    <w:rsid w:val="00C10804"/>
    <w:rsid w:val="00C165C8"/>
    <w:rsid w:val="00C2133C"/>
    <w:rsid w:val="00C232D4"/>
    <w:rsid w:val="00C233B0"/>
    <w:rsid w:val="00C33933"/>
    <w:rsid w:val="00C53825"/>
    <w:rsid w:val="00C55C40"/>
    <w:rsid w:val="00C605FA"/>
    <w:rsid w:val="00C63EDC"/>
    <w:rsid w:val="00C73D5B"/>
    <w:rsid w:val="00CB228F"/>
    <w:rsid w:val="00CB6A4B"/>
    <w:rsid w:val="00CC675F"/>
    <w:rsid w:val="00CD0FD8"/>
    <w:rsid w:val="00CF05C0"/>
    <w:rsid w:val="00CF71F0"/>
    <w:rsid w:val="00D1160C"/>
    <w:rsid w:val="00D359E5"/>
    <w:rsid w:val="00D4316C"/>
    <w:rsid w:val="00D45F2F"/>
    <w:rsid w:val="00D5382E"/>
    <w:rsid w:val="00D55574"/>
    <w:rsid w:val="00D708D4"/>
    <w:rsid w:val="00D80D3E"/>
    <w:rsid w:val="00D816A6"/>
    <w:rsid w:val="00D93BCE"/>
    <w:rsid w:val="00DB7256"/>
    <w:rsid w:val="00DC44BB"/>
    <w:rsid w:val="00DC4E49"/>
    <w:rsid w:val="00DC714B"/>
    <w:rsid w:val="00DE7684"/>
    <w:rsid w:val="00DF1DCE"/>
    <w:rsid w:val="00E04881"/>
    <w:rsid w:val="00E3014E"/>
    <w:rsid w:val="00E40A22"/>
    <w:rsid w:val="00E44946"/>
    <w:rsid w:val="00E45760"/>
    <w:rsid w:val="00E608E3"/>
    <w:rsid w:val="00E93B34"/>
    <w:rsid w:val="00E97C0A"/>
    <w:rsid w:val="00EA050B"/>
    <w:rsid w:val="00EA4E80"/>
    <w:rsid w:val="00EB57BE"/>
    <w:rsid w:val="00EC03F7"/>
    <w:rsid w:val="00EC4A13"/>
    <w:rsid w:val="00EC7C4C"/>
    <w:rsid w:val="00ED1D8B"/>
    <w:rsid w:val="00ED5D5E"/>
    <w:rsid w:val="00ED7329"/>
    <w:rsid w:val="00EE6E5C"/>
    <w:rsid w:val="00F162D7"/>
    <w:rsid w:val="00F21590"/>
    <w:rsid w:val="00F26DB9"/>
    <w:rsid w:val="00F417FB"/>
    <w:rsid w:val="00F43661"/>
    <w:rsid w:val="00F53843"/>
    <w:rsid w:val="00F54750"/>
    <w:rsid w:val="00F63EFF"/>
    <w:rsid w:val="00F97D6F"/>
    <w:rsid w:val="00FA4FAA"/>
    <w:rsid w:val="00FB11AE"/>
    <w:rsid w:val="00FC2814"/>
    <w:rsid w:val="00FC41BB"/>
    <w:rsid w:val="00FC58BC"/>
    <w:rsid w:val="00FE0EEE"/>
    <w:rsid w:val="00FE67E4"/>
    <w:rsid w:val="00FF62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8EACD3B"/>
  <w15:docId w15:val="{5230D0B4-45AD-41E8-8F4D-0B05F8556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Verdana" w:eastAsiaTheme="minorHAnsi" w:hAnsi="Verdana" w:cstheme="minorBidi"/>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9D2"/>
  </w:style>
  <w:style w:type="paragraph" w:styleId="Heading1">
    <w:name w:val="heading 1"/>
    <w:basedOn w:val="Normal"/>
    <w:next w:val="Normal"/>
    <w:link w:val="Heading1Char"/>
    <w:qFormat/>
    <w:rsid w:val="00666E67"/>
    <w:pPr>
      <w:keepNext/>
      <w:spacing w:after="0" w:line="240" w:lineRule="auto"/>
      <w:outlineLvl w:val="0"/>
    </w:pPr>
    <w:rPr>
      <w:rFonts w:ascii="Arial" w:eastAsia="Times New Roman" w:hAnsi="Arial" w:cs="Times New Roman"/>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2419D2"/>
    <w:pPr>
      <w:spacing w:line="240" w:lineRule="auto"/>
    </w:pPr>
  </w:style>
  <w:style w:type="character" w:customStyle="1" w:styleId="CommentTextChar">
    <w:name w:val="Comment Text Char"/>
    <w:basedOn w:val="DefaultParagraphFont"/>
    <w:link w:val="CommentText"/>
    <w:uiPriority w:val="99"/>
    <w:semiHidden/>
    <w:rsid w:val="002419D2"/>
    <w:rPr>
      <w:sz w:val="20"/>
      <w:szCs w:val="20"/>
    </w:rPr>
  </w:style>
  <w:style w:type="paragraph" w:styleId="NoSpacing">
    <w:name w:val="No Spacing"/>
    <w:uiPriority w:val="1"/>
    <w:qFormat/>
    <w:rsid w:val="002419D2"/>
    <w:pPr>
      <w:spacing w:after="0" w:line="240" w:lineRule="auto"/>
    </w:pPr>
  </w:style>
  <w:style w:type="character" w:styleId="CommentReference">
    <w:name w:val="annotation reference"/>
    <w:basedOn w:val="DefaultParagraphFont"/>
    <w:uiPriority w:val="99"/>
    <w:semiHidden/>
    <w:unhideWhenUsed/>
    <w:rsid w:val="002419D2"/>
    <w:rPr>
      <w:sz w:val="16"/>
      <w:szCs w:val="16"/>
    </w:rPr>
  </w:style>
  <w:style w:type="table" w:styleId="TableGrid">
    <w:name w:val="Table Grid"/>
    <w:basedOn w:val="TableNormal"/>
    <w:uiPriority w:val="59"/>
    <w:rsid w:val="002419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1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19D2"/>
    <w:rPr>
      <w:rFonts w:ascii="Tahoma" w:hAnsi="Tahoma" w:cs="Tahoma"/>
      <w:sz w:val="16"/>
      <w:szCs w:val="16"/>
    </w:rPr>
  </w:style>
  <w:style w:type="paragraph" w:styleId="Header">
    <w:name w:val="header"/>
    <w:basedOn w:val="Normal"/>
    <w:link w:val="HeaderChar"/>
    <w:uiPriority w:val="99"/>
    <w:unhideWhenUsed/>
    <w:rsid w:val="00415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55B"/>
  </w:style>
  <w:style w:type="paragraph" w:styleId="Footer">
    <w:name w:val="footer"/>
    <w:basedOn w:val="Normal"/>
    <w:link w:val="FooterChar"/>
    <w:uiPriority w:val="99"/>
    <w:unhideWhenUsed/>
    <w:rsid w:val="00415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55B"/>
  </w:style>
  <w:style w:type="paragraph" w:styleId="PlainText">
    <w:name w:val="Plain Text"/>
    <w:basedOn w:val="Normal"/>
    <w:link w:val="PlainTextChar"/>
    <w:rsid w:val="000C1F95"/>
    <w:pPr>
      <w:spacing w:after="0" w:line="240" w:lineRule="auto"/>
    </w:pPr>
    <w:rPr>
      <w:rFonts w:ascii="Courier New" w:eastAsia="Times New Roman" w:hAnsi="Courier New" w:cs="Courier New"/>
      <w:lang w:eastAsia="en-GB"/>
    </w:rPr>
  </w:style>
  <w:style w:type="character" w:customStyle="1" w:styleId="PlainTextChar">
    <w:name w:val="Plain Text Char"/>
    <w:basedOn w:val="DefaultParagraphFont"/>
    <w:link w:val="PlainText"/>
    <w:rsid w:val="000C1F95"/>
    <w:rPr>
      <w:rFonts w:ascii="Courier New" w:eastAsia="Times New Roman" w:hAnsi="Courier New" w:cs="Courier New"/>
      <w:sz w:val="20"/>
      <w:szCs w:val="20"/>
      <w:lang w:eastAsia="en-GB"/>
    </w:rPr>
  </w:style>
  <w:style w:type="paragraph" w:styleId="ListParagraph">
    <w:name w:val="List Paragraph"/>
    <w:basedOn w:val="Normal"/>
    <w:uiPriority w:val="34"/>
    <w:qFormat/>
    <w:rsid w:val="00A56A32"/>
    <w:pPr>
      <w:ind w:left="720"/>
      <w:contextualSpacing/>
    </w:pPr>
  </w:style>
  <w:style w:type="character" w:customStyle="1" w:styleId="Heading1Char">
    <w:name w:val="Heading 1 Char"/>
    <w:basedOn w:val="DefaultParagraphFont"/>
    <w:link w:val="Heading1"/>
    <w:rsid w:val="00666E67"/>
    <w:rPr>
      <w:rFonts w:ascii="Arial" w:eastAsia="Times New Roman" w:hAnsi="Arial" w:cs="Times New Roman"/>
      <w:b/>
      <w:sz w:val="24"/>
      <w:szCs w:val="20"/>
      <w:u w:val="single"/>
    </w:rPr>
  </w:style>
  <w:style w:type="paragraph" w:customStyle="1" w:styleId="Default">
    <w:name w:val="Default"/>
    <w:basedOn w:val="Normal"/>
    <w:rsid w:val="002F17BF"/>
    <w:pPr>
      <w:autoSpaceDE w:val="0"/>
      <w:autoSpaceDN w:val="0"/>
      <w:spacing w:after="0" w:line="240" w:lineRule="auto"/>
    </w:pPr>
    <w:rPr>
      <w:rFonts w:ascii="Calibri" w:hAnsi="Calibri" w:cs="Times New Roman"/>
      <w:color w:val="000000"/>
      <w:sz w:val="24"/>
      <w:szCs w:val="24"/>
      <w:lang w:eastAsia="en-GB"/>
    </w:rPr>
  </w:style>
  <w:style w:type="character" w:styleId="Hyperlink">
    <w:name w:val="Hyperlink"/>
    <w:basedOn w:val="DefaultParagraphFont"/>
    <w:uiPriority w:val="99"/>
    <w:unhideWhenUsed/>
    <w:rsid w:val="000B1DC9"/>
    <w:rPr>
      <w:color w:val="0000FF" w:themeColor="hyperlink"/>
      <w:u w:val="single"/>
    </w:rPr>
  </w:style>
  <w:style w:type="paragraph" w:customStyle="1" w:styleId="DfESBullets">
    <w:name w:val="DfESBullets"/>
    <w:basedOn w:val="Normal"/>
    <w:rsid w:val="000B1DC9"/>
    <w:pPr>
      <w:widowControl w:val="0"/>
      <w:numPr>
        <w:numId w:val="32"/>
      </w:numPr>
      <w:overflowPunct w:val="0"/>
      <w:autoSpaceDE w:val="0"/>
      <w:autoSpaceDN w:val="0"/>
      <w:adjustRightInd w:val="0"/>
      <w:spacing w:after="240" w:line="240" w:lineRule="auto"/>
      <w:textAlignment w:val="baseline"/>
    </w:pPr>
    <w:rPr>
      <w:rFonts w:ascii="Arial" w:eastAsia="Times New Roman" w:hAnsi="Arial" w:cs="Arial"/>
      <w:sz w:val="22"/>
      <w:lang w:val="en-US"/>
    </w:rPr>
  </w:style>
  <w:style w:type="character" w:styleId="UnresolvedMention">
    <w:name w:val="Unresolved Mention"/>
    <w:basedOn w:val="DefaultParagraphFont"/>
    <w:uiPriority w:val="99"/>
    <w:semiHidden/>
    <w:unhideWhenUsed/>
    <w:rsid w:val="00EA050B"/>
    <w:rPr>
      <w:color w:val="605E5C"/>
      <w:shd w:val="clear" w:color="auto" w:fill="E1DFDD"/>
    </w:rPr>
  </w:style>
  <w:style w:type="paragraph" w:styleId="NormalWeb">
    <w:name w:val="Normal (Web)"/>
    <w:basedOn w:val="Normal"/>
    <w:uiPriority w:val="99"/>
    <w:semiHidden/>
    <w:unhideWhenUsed/>
    <w:rsid w:val="006254B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1824425">
      <w:bodyDiv w:val="1"/>
      <w:marLeft w:val="0"/>
      <w:marRight w:val="0"/>
      <w:marTop w:val="0"/>
      <w:marBottom w:val="0"/>
      <w:divBdr>
        <w:top w:val="none" w:sz="0" w:space="0" w:color="auto"/>
        <w:left w:val="none" w:sz="0" w:space="0" w:color="auto"/>
        <w:bottom w:val="none" w:sz="0" w:space="0" w:color="auto"/>
        <w:right w:val="none" w:sz="0" w:space="0" w:color="auto"/>
      </w:divBdr>
    </w:div>
    <w:div w:id="182959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nsolvency.gov.uk/insolvencyprofessionandlegislation/legislation/uk/insolvencyact.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opsi.gov.uk/SI/si2002/20023150.ht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opsi.gov.uk/SI/si2002/20023150.htm" TargetMode="External"/><Relationship Id="rId5" Type="http://schemas.openxmlformats.org/officeDocument/2006/relationships/styles" Target="styles.xml"/><Relationship Id="rId15" Type="http://schemas.openxmlformats.org/officeDocument/2006/relationships/hyperlink" Target="mailto:hollie.stott@ldst.org.uk" TargetMode="External"/><Relationship Id="rId10" Type="http://schemas.openxmlformats.org/officeDocument/2006/relationships/hyperlink" Target="https://www.ldst.org.uk/e-mail-disclaimer-and-privacy-notic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opsi.gov.uk/legislation/scotland/acts2005/asp_20050010_en_3"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llie.stott\Liverpool%20Diocesan%20Schools%20Trust\LDST%20Intranet%20(Centre)%20-%20Documents\General\LDST%20Resources%20Folder\LDST%20DOCUMEN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82E583A1B2CF94480A8FB828240ED0A" ma:contentTypeVersion="18" ma:contentTypeDescription="Create a new document." ma:contentTypeScope="" ma:versionID="9bdeb843e5f0022d00a5bf64b02bb574">
  <xsd:schema xmlns:xsd="http://www.w3.org/2001/XMLSchema" xmlns:xs="http://www.w3.org/2001/XMLSchema" xmlns:p="http://schemas.microsoft.com/office/2006/metadata/properties" xmlns:ns2="eadb48cb-f51f-403e-8223-db736125ac5a" xmlns:ns3="39721149-98d8-4c3f-9255-62048169d027" targetNamespace="http://schemas.microsoft.com/office/2006/metadata/properties" ma:root="true" ma:fieldsID="25b555a5bc8b251bc2eadea13dde2b11" ns2:_="" ns3:_="">
    <xsd:import namespace="eadb48cb-f51f-403e-8223-db736125ac5a"/>
    <xsd:import namespace="39721149-98d8-4c3f-9255-62048169d02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db48cb-f51f-403e-8223-db736125ac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721149-98d8-4c3f-9255-62048169d02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1b2ae32-54a4-4e90-b0ac-03bd483cc6dc}" ma:internalName="TaxCatchAll" ma:showField="CatchAllData" ma:web="39721149-98d8-4c3f-9255-62048169d0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adb48cb-f51f-403e-8223-db736125ac5a">
      <Terms xmlns="http://schemas.microsoft.com/office/infopath/2007/PartnerControls"/>
    </lcf76f155ced4ddcb4097134ff3c332f>
    <TaxCatchAll xmlns="39721149-98d8-4c3f-9255-62048169d027" xsi:nil="true"/>
  </documentManagement>
</p:properties>
</file>

<file path=customXml/itemProps1.xml><?xml version="1.0" encoding="utf-8"?>
<ds:datastoreItem xmlns:ds="http://schemas.openxmlformats.org/officeDocument/2006/customXml" ds:itemID="{E3DB0DD0-FF65-4BCE-8672-F26E5C07FE62}">
  <ds:schemaRefs>
    <ds:schemaRef ds:uri="http://schemas.microsoft.com/sharepoint/v3/contenttype/forms"/>
  </ds:schemaRefs>
</ds:datastoreItem>
</file>

<file path=customXml/itemProps2.xml><?xml version="1.0" encoding="utf-8"?>
<ds:datastoreItem xmlns:ds="http://schemas.openxmlformats.org/officeDocument/2006/customXml" ds:itemID="{E1984C60-9BED-4DFA-9F78-D673CD596B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db48cb-f51f-403e-8223-db736125ac5a"/>
    <ds:schemaRef ds:uri="39721149-98d8-4c3f-9255-62048169d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07B2F0-1D36-492A-A2F6-56EAE6F19771}">
  <ds:schemaRefs>
    <ds:schemaRef ds:uri="http://schemas.microsoft.com/office/2006/metadata/properties"/>
    <ds:schemaRef ds:uri="http://schemas.microsoft.com/office/infopath/2007/PartnerControls"/>
    <ds:schemaRef ds:uri="eadb48cb-f51f-403e-8223-db736125ac5a"/>
    <ds:schemaRef ds:uri="39721149-98d8-4c3f-9255-62048169d027"/>
  </ds:schemaRefs>
</ds:datastoreItem>
</file>

<file path=docProps/app.xml><?xml version="1.0" encoding="utf-8"?>
<Properties xmlns="http://schemas.openxmlformats.org/officeDocument/2006/extended-properties" xmlns:vt="http://schemas.openxmlformats.org/officeDocument/2006/docPropsVTypes">
  <Template>LDST DOCUMENT TEMPLATE.dotx</Template>
  <TotalTime>2</TotalTime>
  <Pages>5</Pages>
  <Words>1025</Words>
  <Characters>5844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Liverpool Diocese</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Hollie Stott</dc:creator>
  <cp:lastModifiedBy>Steve Boothroyd</cp:lastModifiedBy>
  <cp:revision>4</cp:revision>
  <dcterms:created xsi:type="dcterms:W3CDTF">2025-03-13T12:16:00Z</dcterms:created>
  <dcterms:modified xsi:type="dcterms:W3CDTF">2025-07-08T14:26:00Z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0x010100A82E583A1B2CF94480A8FB828240ED0A</vt:lpwstr>
  </property>
  <property fmtid="{D5CDD505-2E9C-101B-9397-08002B2CF9AE}" pid="3" name="MediaServiceImageTags">
    <vt:lpwstr/>
  </property>
</Properties>
</file>